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92D" w:rsidRDefault="005E0D73">
      <w:pPr>
        <w:pStyle w:val="Standard"/>
        <w:jc w:val="center"/>
      </w:pPr>
      <w:bookmarkStart w:id="0" w:name="_GoBack"/>
      <w:bookmarkEnd w:id="0"/>
      <w:r>
        <w:t xml:space="preserve"> </w:t>
      </w:r>
      <w:r>
        <w:rPr>
          <w:rFonts w:cs="Times New Roman"/>
          <w:b/>
          <w:bCs/>
          <w:sz w:val="26"/>
          <w:szCs w:val="26"/>
        </w:rPr>
        <w:t>РОССИЙСКАЯ ФЕДЕРАЦИЯ</w:t>
      </w:r>
    </w:p>
    <w:p w:rsidR="00E7392D" w:rsidRDefault="005E0D73">
      <w:pPr>
        <w:pStyle w:val="Standard"/>
        <w:ind w:firstLine="540"/>
        <w:jc w:val="center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>ОРЛОВСКАЯ ОБЛАСТЬ</w:t>
      </w:r>
    </w:p>
    <w:p w:rsidR="00E7392D" w:rsidRDefault="00E7392D">
      <w:pPr>
        <w:pStyle w:val="Standard"/>
        <w:ind w:firstLine="540"/>
        <w:jc w:val="both"/>
        <w:rPr>
          <w:rFonts w:cs="Times New Roman"/>
          <w:b/>
          <w:bCs/>
          <w:sz w:val="26"/>
          <w:szCs w:val="26"/>
        </w:rPr>
      </w:pPr>
    </w:p>
    <w:p w:rsidR="00E7392D" w:rsidRDefault="005E0D73">
      <w:pPr>
        <w:pStyle w:val="Standard"/>
        <w:ind w:firstLine="540"/>
        <w:jc w:val="center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>АДМИНИСТРАЦИЯ МЦЕНСКОГО РАЙОНА</w:t>
      </w:r>
    </w:p>
    <w:p w:rsidR="00E7392D" w:rsidRDefault="00E7392D">
      <w:pPr>
        <w:pStyle w:val="Standard"/>
        <w:ind w:firstLine="540"/>
        <w:jc w:val="both"/>
        <w:rPr>
          <w:rFonts w:cs="Times New Roman"/>
          <w:b/>
          <w:bCs/>
          <w:sz w:val="26"/>
          <w:szCs w:val="26"/>
        </w:rPr>
      </w:pPr>
    </w:p>
    <w:p w:rsidR="00E7392D" w:rsidRDefault="005E0D73">
      <w:pPr>
        <w:pStyle w:val="Standard"/>
        <w:ind w:firstLine="540"/>
        <w:jc w:val="center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>П О С Т А Н О В Л Е Н И Е</w:t>
      </w:r>
    </w:p>
    <w:p w:rsidR="00E7392D" w:rsidRDefault="00E7392D">
      <w:pPr>
        <w:pStyle w:val="Standard"/>
        <w:ind w:firstLine="540"/>
        <w:jc w:val="both"/>
        <w:rPr>
          <w:rFonts w:cs="Times New Roman"/>
          <w:b/>
          <w:bCs/>
          <w:sz w:val="26"/>
          <w:szCs w:val="26"/>
        </w:rPr>
      </w:pPr>
    </w:p>
    <w:p w:rsidR="00E7392D" w:rsidRDefault="005E0D73">
      <w:pPr>
        <w:pStyle w:val="Standard"/>
        <w:ind w:firstLine="540"/>
        <w:jc w:val="both"/>
      </w:pPr>
      <w:r>
        <w:rPr>
          <w:rFonts w:cs="Times New Roman"/>
          <w:sz w:val="26"/>
          <w:szCs w:val="26"/>
          <w:u w:val="single"/>
        </w:rPr>
        <w:t xml:space="preserve">05.03.2015 г.   </w:t>
      </w:r>
      <w:r>
        <w:rPr>
          <w:rFonts w:cs="Times New Roman"/>
          <w:sz w:val="26"/>
          <w:szCs w:val="26"/>
        </w:rPr>
        <w:t xml:space="preserve">       </w:t>
      </w:r>
      <w:r>
        <w:rPr>
          <w:rFonts w:cs="Times New Roman"/>
          <w:sz w:val="26"/>
          <w:szCs w:val="26"/>
        </w:rPr>
        <w:t xml:space="preserve">                                                                         № 172</w:t>
      </w:r>
    </w:p>
    <w:p w:rsidR="00E7392D" w:rsidRDefault="005E0D73">
      <w:pPr>
        <w:pStyle w:val="ConsPlusDocList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г</w:t>
      </w:r>
      <w:proofErr w:type="gramStart"/>
      <w:r>
        <w:rPr>
          <w:rFonts w:ascii="Times New Roman" w:hAnsi="Times New Roman" w:cs="Times New Roman"/>
          <w:sz w:val="26"/>
          <w:szCs w:val="26"/>
        </w:rPr>
        <w:t>.М</w:t>
      </w:r>
      <w:proofErr w:type="gramEnd"/>
      <w:r>
        <w:rPr>
          <w:rFonts w:ascii="Times New Roman" w:hAnsi="Times New Roman" w:cs="Times New Roman"/>
          <w:sz w:val="26"/>
          <w:szCs w:val="26"/>
        </w:rPr>
        <w:t>ценск</w:t>
      </w:r>
    </w:p>
    <w:p w:rsidR="00E7392D" w:rsidRDefault="00E7392D">
      <w:pPr>
        <w:pStyle w:val="Standard"/>
        <w:jc w:val="both"/>
        <w:rPr>
          <w:sz w:val="28"/>
          <w:szCs w:val="28"/>
        </w:rPr>
      </w:pPr>
    </w:p>
    <w:p w:rsidR="00E7392D" w:rsidRDefault="00E7392D">
      <w:pPr>
        <w:pStyle w:val="Standard"/>
        <w:jc w:val="both"/>
        <w:rPr>
          <w:sz w:val="28"/>
          <w:szCs w:val="28"/>
        </w:rPr>
      </w:pPr>
    </w:p>
    <w:p w:rsidR="00E7392D" w:rsidRDefault="005E0D73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Об утверждении Порядка работы по реализации муниципальной программы «Обеспечение жильём молодых семей</w:t>
      </w:r>
    </w:p>
    <w:p w:rsidR="00E7392D" w:rsidRDefault="005E0D73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на 2014 – 2018 годы»</w:t>
      </w:r>
    </w:p>
    <w:p w:rsidR="00E7392D" w:rsidRDefault="00E7392D">
      <w:pPr>
        <w:pStyle w:val="Standard"/>
        <w:jc w:val="both"/>
        <w:rPr>
          <w:sz w:val="28"/>
          <w:szCs w:val="28"/>
        </w:rPr>
      </w:pPr>
    </w:p>
    <w:p w:rsidR="00E7392D" w:rsidRDefault="005E0D73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эффективной реализации м</w:t>
      </w:r>
      <w:r>
        <w:rPr>
          <w:sz w:val="28"/>
          <w:szCs w:val="28"/>
        </w:rPr>
        <w:t>униципальной программы «Обеспечение жильём молодых семей на 2014 – 2018 годы», утвержденной Постановлением администрации Мценского района от 25.10.2013 № 809 администрация Мценского района п о с т а н о в л я е т:</w:t>
      </w:r>
    </w:p>
    <w:p w:rsidR="00E7392D" w:rsidRDefault="005E0D73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Порядок работы по реализации</w:t>
      </w:r>
      <w:r>
        <w:rPr>
          <w:sz w:val="28"/>
          <w:szCs w:val="28"/>
        </w:rPr>
        <w:t xml:space="preserve"> муниципальной программы «Обеспечение жильём молодых семей на 2014 – 2018 годы»  согласно Приложению.</w:t>
      </w:r>
    </w:p>
    <w:p w:rsidR="00E7392D" w:rsidRDefault="005E0D73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>2. Считать утратившим силу постановление администрации Мценского района  от 17.01.2014 № 24 «Об утверждении Порядка работы по реализации муниципальной пр</w:t>
      </w:r>
      <w:r>
        <w:rPr>
          <w:sz w:val="28"/>
          <w:szCs w:val="28"/>
        </w:rPr>
        <w:t>ограммы «Обеспечение жильём молодых семей на 2014 – 2018 годы».</w:t>
      </w:r>
    </w:p>
    <w:p w:rsidR="00E7392D" w:rsidRDefault="005E0D73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Контроль </w:t>
      </w:r>
      <w:r>
        <w:rPr>
          <w:sz w:val="28"/>
          <w:szCs w:val="28"/>
          <w:lang w:val="ru-RU"/>
        </w:rPr>
        <w:t>за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исполнением</w:t>
      </w:r>
      <w:r>
        <w:rPr>
          <w:sz w:val="28"/>
          <w:szCs w:val="28"/>
        </w:rPr>
        <w:t xml:space="preserve"> постановления возложить на первого заместителя главы администрации Мценского район</w:t>
      </w:r>
      <w:r>
        <w:rPr>
          <w:sz w:val="28"/>
          <w:szCs w:val="28"/>
          <w:lang w:val="ru-RU"/>
        </w:rPr>
        <w:t>а Э. В. Савушкина.</w:t>
      </w:r>
    </w:p>
    <w:p w:rsidR="00E7392D" w:rsidRDefault="00E7392D">
      <w:pPr>
        <w:pStyle w:val="Standard"/>
        <w:jc w:val="both"/>
        <w:rPr>
          <w:sz w:val="28"/>
          <w:szCs w:val="28"/>
        </w:rPr>
      </w:pPr>
    </w:p>
    <w:p w:rsidR="00E7392D" w:rsidRDefault="00E7392D">
      <w:pPr>
        <w:pStyle w:val="Standard"/>
        <w:jc w:val="both"/>
        <w:rPr>
          <w:sz w:val="28"/>
          <w:szCs w:val="28"/>
        </w:rPr>
      </w:pPr>
    </w:p>
    <w:p w:rsidR="00E7392D" w:rsidRDefault="005E0D7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Глава Мценского района                                                                  И. А. Грачев                                        </w:t>
      </w:r>
      <w:r>
        <w:rPr>
          <w:sz w:val="28"/>
          <w:szCs w:val="28"/>
        </w:rPr>
        <w:t xml:space="preserve">                             </w:t>
      </w:r>
    </w:p>
    <w:p w:rsidR="00E7392D" w:rsidRDefault="00E7392D">
      <w:pPr>
        <w:pStyle w:val="Standard"/>
        <w:rPr>
          <w:sz w:val="28"/>
          <w:szCs w:val="28"/>
        </w:rPr>
      </w:pPr>
    </w:p>
    <w:p w:rsidR="00E7392D" w:rsidRDefault="00E7392D">
      <w:pPr>
        <w:pStyle w:val="Standard"/>
        <w:rPr>
          <w:sz w:val="28"/>
          <w:szCs w:val="28"/>
        </w:rPr>
      </w:pPr>
    </w:p>
    <w:p w:rsidR="00E7392D" w:rsidRDefault="00E7392D">
      <w:pPr>
        <w:pStyle w:val="Standard"/>
        <w:rPr>
          <w:sz w:val="28"/>
          <w:szCs w:val="28"/>
        </w:rPr>
      </w:pPr>
    </w:p>
    <w:p w:rsidR="00E7392D" w:rsidRDefault="00E7392D">
      <w:pPr>
        <w:pStyle w:val="Standard"/>
        <w:rPr>
          <w:sz w:val="28"/>
          <w:szCs w:val="28"/>
        </w:rPr>
      </w:pPr>
    </w:p>
    <w:p w:rsidR="00E7392D" w:rsidRDefault="00E7392D">
      <w:pPr>
        <w:pStyle w:val="Standard"/>
        <w:rPr>
          <w:sz w:val="28"/>
          <w:szCs w:val="28"/>
        </w:rPr>
      </w:pPr>
    </w:p>
    <w:p w:rsidR="00E7392D" w:rsidRDefault="00E7392D">
      <w:pPr>
        <w:pStyle w:val="Standard"/>
        <w:rPr>
          <w:sz w:val="28"/>
          <w:szCs w:val="28"/>
        </w:rPr>
      </w:pPr>
    </w:p>
    <w:p w:rsidR="00E7392D" w:rsidRDefault="00E7392D">
      <w:pPr>
        <w:pStyle w:val="Standard"/>
        <w:rPr>
          <w:sz w:val="28"/>
          <w:szCs w:val="28"/>
        </w:rPr>
      </w:pPr>
    </w:p>
    <w:p w:rsidR="00E7392D" w:rsidRDefault="00E7392D">
      <w:pPr>
        <w:pStyle w:val="Standard"/>
        <w:rPr>
          <w:sz w:val="28"/>
          <w:szCs w:val="28"/>
        </w:rPr>
      </w:pPr>
    </w:p>
    <w:p w:rsidR="00E7392D" w:rsidRDefault="00E7392D">
      <w:pPr>
        <w:pStyle w:val="Standard"/>
        <w:rPr>
          <w:sz w:val="28"/>
          <w:szCs w:val="28"/>
        </w:rPr>
      </w:pPr>
    </w:p>
    <w:p w:rsidR="00E7392D" w:rsidRDefault="00E7392D">
      <w:pPr>
        <w:pStyle w:val="Standard"/>
        <w:rPr>
          <w:sz w:val="28"/>
          <w:szCs w:val="28"/>
        </w:rPr>
      </w:pPr>
    </w:p>
    <w:p w:rsidR="00E7392D" w:rsidRDefault="005E0D73">
      <w:pPr>
        <w:pStyle w:val="Standard"/>
        <w:jc w:val="both"/>
      </w:pPr>
      <w:r>
        <w:rPr>
          <w:sz w:val="28"/>
          <w:szCs w:val="28"/>
        </w:rPr>
        <w:t xml:space="preserve">                                                                                    </w:t>
      </w:r>
      <w:r>
        <w:t xml:space="preserve">            </w:t>
      </w:r>
    </w:p>
    <w:p w:rsidR="00E7392D" w:rsidRDefault="00E7392D">
      <w:pPr>
        <w:pStyle w:val="Standard"/>
        <w:jc w:val="both"/>
      </w:pPr>
    </w:p>
    <w:p w:rsidR="00E7392D" w:rsidRDefault="00E7392D">
      <w:pPr>
        <w:pStyle w:val="Standard"/>
        <w:jc w:val="both"/>
      </w:pPr>
    </w:p>
    <w:p w:rsidR="00E7392D" w:rsidRDefault="00E7392D">
      <w:pPr>
        <w:pStyle w:val="Standard"/>
        <w:jc w:val="both"/>
      </w:pPr>
    </w:p>
    <w:p w:rsidR="00E7392D" w:rsidRDefault="00E7392D">
      <w:pPr>
        <w:pStyle w:val="Standard"/>
        <w:jc w:val="both"/>
      </w:pPr>
    </w:p>
    <w:p w:rsidR="00E7392D" w:rsidRDefault="005E0D73">
      <w:pPr>
        <w:pStyle w:val="Standard"/>
        <w:jc w:val="right"/>
      </w:pPr>
      <w:r>
        <w:lastRenderedPageBreak/>
        <w:t xml:space="preserve">  Приложение</w:t>
      </w:r>
    </w:p>
    <w:p w:rsidR="00E7392D" w:rsidRDefault="005E0D73">
      <w:pPr>
        <w:pStyle w:val="Standard"/>
        <w:jc w:val="right"/>
      </w:pPr>
      <w:r>
        <w:tab/>
      </w:r>
      <w:r>
        <w:tab/>
      </w:r>
      <w:r>
        <w:tab/>
      </w:r>
      <w:r>
        <w:tab/>
      </w:r>
      <w:r>
        <w:tab/>
        <w:t xml:space="preserve">                                  к постановлению  администрации</w:t>
      </w:r>
    </w:p>
    <w:p w:rsidR="00E7392D" w:rsidRDefault="005E0D73">
      <w:pPr>
        <w:pStyle w:val="Standard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            Мценского района</w:t>
      </w:r>
    </w:p>
    <w:p w:rsidR="00E7392D" w:rsidRDefault="005E0D73">
      <w:pPr>
        <w:pStyle w:val="Standard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от </w:t>
      </w:r>
      <w:r>
        <w:t xml:space="preserve">«05» </w:t>
      </w:r>
      <w:r>
        <w:rPr>
          <w:lang w:val="ru-RU"/>
        </w:rPr>
        <w:t xml:space="preserve">марта </w:t>
      </w:r>
      <w:r>
        <w:t>2015</w:t>
      </w:r>
      <w:r>
        <w:t xml:space="preserve"> №172</w:t>
      </w:r>
    </w:p>
    <w:p w:rsidR="00E7392D" w:rsidRDefault="005E0D73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7392D" w:rsidRDefault="005E0D73">
      <w:pPr>
        <w:pStyle w:val="ConsPlusTitle"/>
        <w:widowControl/>
        <w:jc w:val="center"/>
      </w:pPr>
      <w:r>
        <w:t>ПОРЯДОК</w:t>
      </w:r>
    </w:p>
    <w:p w:rsidR="00E7392D" w:rsidRDefault="005E0D73">
      <w:pPr>
        <w:pStyle w:val="ConsPlusTitle"/>
        <w:widowControl/>
        <w:jc w:val="center"/>
      </w:pPr>
      <w:r>
        <w:t>работы по реализации муниципальной программы «Обеспечение жильём молодых семей на 2014 – 2018 годы»</w:t>
      </w:r>
    </w:p>
    <w:p w:rsidR="00E7392D" w:rsidRDefault="005E0D73">
      <w:pPr>
        <w:pStyle w:val="Standard"/>
        <w:autoSpaceDE w:val="0"/>
        <w:ind w:firstLine="540"/>
        <w:jc w:val="both"/>
      </w:pPr>
      <w:r>
        <w:rPr>
          <w:b/>
        </w:rPr>
        <w:t>1.</w:t>
      </w:r>
      <w:r>
        <w:t xml:space="preserve"> Настоящий Порядок работы по реализации муниципальной программы «Обеспечение жильём молодых семей на 2014 – 2018 годы» (далее - Порядок) устанавливает правила формирования и утверждения списков молодых семей-участниц муниципальной программы «Обеспечение жи</w:t>
      </w:r>
      <w:r>
        <w:t>льём молодых семей на 2014 – 2018 годы» (далее - Программа), получения и использования ими социальной выплаты на приобретение (строительство) жилья (далее - социальная выплата).</w:t>
      </w:r>
    </w:p>
    <w:p w:rsidR="00E7392D" w:rsidRDefault="005E0D73">
      <w:pPr>
        <w:pStyle w:val="Standard"/>
        <w:autoSpaceDE w:val="0"/>
        <w:ind w:firstLine="540"/>
        <w:jc w:val="both"/>
      </w:pPr>
      <w:r>
        <w:rPr>
          <w:b/>
        </w:rPr>
        <w:t>2</w:t>
      </w:r>
      <w:r>
        <w:t>. Право на участие в Программе имеет молодая семья, в том числе молодая семья</w:t>
      </w:r>
      <w:r>
        <w:t xml:space="preserve">, имеющая одного и более детей, где один из супругов не является гражданином Российской Федерации, а также неполная молодая семья, состоящая из одного молодого родителя, являющегося гражданином Российской Федерации, и одного и более детей, соответствующая </w:t>
      </w:r>
      <w:r>
        <w:t>следующим условиям:</w:t>
      </w:r>
    </w:p>
    <w:p w:rsidR="00E7392D" w:rsidRDefault="005E0D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возраст каждого из супругов либо одного родителя в неполной семье на день принятия органом специальной компетенции Правительства Орловской области решения о включении молодой семьи - участницы Программы в список претендентов на получ</w:t>
      </w:r>
      <w:r>
        <w:rPr>
          <w:rFonts w:ascii="Times New Roman" w:hAnsi="Times New Roman" w:cs="Times New Roman"/>
          <w:sz w:val="24"/>
          <w:szCs w:val="24"/>
        </w:rPr>
        <w:t>ение социальной выплаты в планируемом году не превышает 35 лет;</w:t>
      </w:r>
    </w:p>
    <w:p w:rsidR="00E7392D" w:rsidRDefault="005E0D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семья признана нуждающейся в жилых помещениях в соответствии с требованиями Программы;</w:t>
      </w:r>
    </w:p>
    <w:p w:rsidR="00E7392D" w:rsidRDefault="005E0D73">
      <w:pPr>
        <w:pStyle w:val="Standard"/>
        <w:autoSpaceDE w:val="0"/>
        <w:ind w:firstLine="54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в)  </w:t>
      </w:r>
      <w:r>
        <w:rPr>
          <w:rFonts w:cs="Times New Roman"/>
          <w:color w:val="000000"/>
          <w:lang w:val="ru-RU"/>
        </w:rPr>
        <w:t xml:space="preserve">наличие у молодой семьи собственных средств, достаточных в совокупности со средствами социальной </w:t>
      </w:r>
      <w:r>
        <w:rPr>
          <w:rFonts w:cs="Times New Roman"/>
          <w:color w:val="000000"/>
          <w:lang w:val="ru-RU"/>
        </w:rPr>
        <w:t>выплаты для выплаты первоначального взноса при получении ипотечного кредита (займа), а также для оплаты стоимости приобретаемого жилья в части, превышающей размер предоставляемой социальной выплаты.</w:t>
      </w:r>
    </w:p>
    <w:p w:rsidR="00E7392D" w:rsidRDefault="00E7392D">
      <w:pPr>
        <w:pStyle w:val="Standard"/>
        <w:autoSpaceDE w:val="0"/>
        <w:ind w:firstLine="540"/>
        <w:jc w:val="both"/>
      </w:pPr>
    </w:p>
    <w:p w:rsidR="00E7392D" w:rsidRDefault="005E0D73">
      <w:pPr>
        <w:pStyle w:val="Standard"/>
        <w:autoSpaceDE w:val="0"/>
        <w:ind w:firstLine="540"/>
        <w:jc w:val="both"/>
      </w:pPr>
      <w:r>
        <w:rPr>
          <w:b/>
        </w:rPr>
        <w:t xml:space="preserve">2.1. </w:t>
      </w:r>
      <w:r>
        <w:t>Информирование о реализации Программы осуществляетс</w:t>
      </w:r>
      <w:r>
        <w:t>я:</w:t>
      </w:r>
    </w:p>
    <w:p w:rsidR="00E7392D" w:rsidRDefault="005E0D73">
      <w:pPr>
        <w:pStyle w:val="Standard"/>
        <w:autoSpaceDE w:val="0"/>
        <w:ind w:firstLine="540"/>
        <w:jc w:val="both"/>
      </w:pPr>
      <w:r>
        <w:t>-   в устной форме при обращении заявителя или его представителя в отдел по работе с молодёжью, физической культуре и спорту администрации Мценского района (далее – Отдел);</w:t>
      </w:r>
    </w:p>
    <w:p w:rsidR="00E7392D" w:rsidRDefault="005E0D73">
      <w:pPr>
        <w:pStyle w:val="Standard"/>
        <w:autoSpaceDE w:val="0"/>
        <w:ind w:firstLine="540"/>
        <w:jc w:val="both"/>
      </w:pPr>
      <w:r>
        <w:rPr>
          <w:b/>
          <w:bCs/>
        </w:rPr>
        <w:t xml:space="preserve">-   </w:t>
      </w:r>
      <w:r>
        <w:rPr>
          <w:bCs/>
        </w:rPr>
        <w:t>при письменном обращении любого члена молодой семьи в Отдел;</w:t>
      </w:r>
    </w:p>
    <w:p w:rsidR="00E7392D" w:rsidRDefault="005E0D73">
      <w:pPr>
        <w:pStyle w:val="Standard"/>
        <w:autoSpaceDE w:val="0"/>
        <w:ind w:firstLine="540"/>
        <w:jc w:val="both"/>
      </w:pPr>
      <w:r>
        <w:t>-  с использов</w:t>
      </w:r>
      <w:r>
        <w:t>анием средств телефонной связи (в Отдел);</w:t>
      </w:r>
    </w:p>
    <w:p w:rsidR="00E7392D" w:rsidRDefault="005E0D73">
      <w:pPr>
        <w:pStyle w:val="Standard"/>
        <w:autoSpaceDE w:val="0"/>
        <w:ind w:firstLine="540"/>
        <w:jc w:val="both"/>
      </w:pPr>
      <w:r>
        <w:t xml:space="preserve">- посредством размещения в информационно-телекоммуникационных сетях общего пользования (в том числе в сети Интернет: </w:t>
      </w:r>
      <w:hyperlink r:id="rId8" w:history="1">
        <w:r>
          <w:rPr>
            <w:rStyle w:val="Internetlink"/>
          </w:rPr>
          <w:t>http://www.mcradm.orel.ru/</w:t>
        </w:r>
      </w:hyperlink>
      <w:r>
        <w:t>), публикации в средствах м</w:t>
      </w:r>
      <w:r>
        <w:t>ассовой информации, издания информационных материалов.</w:t>
      </w:r>
    </w:p>
    <w:p w:rsidR="00E7392D" w:rsidRDefault="005E0D73">
      <w:pPr>
        <w:pStyle w:val="Standard"/>
        <w:autoSpaceDE w:val="0"/>
        <w:ind w:firstLine="540"/>
        <w:jc w:val="both"/>
      </w:pPr>
      <w:r>
        <w:t>Почтовый адрес:  г. Мценск, пл. Ленина 1,  каб. 28</w:t>
      </w:r>
    </w:p>
    <w:p w:rsidR="00E7392D" w:rsidRDefault="005E0D73">
      <w:pPr>
        <w:pStyle w:val="Standard"/>
        <w:autoSpaceDE w:val="0"/>
        <w:ind w:firstLine="540"/>
        <w:jc w:val="both"/>
      </w:pPr>
      <w:r>
        <w:t>Режим работы отдела: ежедневно  с 08-00 до 17-00, перерыв на обед с 12-00 до 13-00, суббота, воскресенье – выходные дни. Телефоны для справок: 8(48646</w:t>
      </w:r>
      <w:r>
        <w:t xml:space="preserve">) 2-16-93,  факс 2-38-40, </w:t>
      </w:r>
      <w:r>
        <w:rPr>
          <w:lang w:val="en-US"/>
        </w:rPr>
        <w:t>Email</w:t>
      </w:r>
      <w:r>
        <w:t xml:space="preserve">: </w:t>
      </w:r>
      <w:r>
        <w:rPr>
          <w:lang w:val="en-US"/>
        </w:rPr>
        <w:t>sport</w:t>
      </w:r>
      <w:r>
        <w:t>@</w:t>
      </w:r>
      <w:r>
        <w:rPr>
          <w:lang w:val="en-US"/>
        </w:rPr>
        <w:t>adm</w:t>
      </w:r>
      <w:r>
        <w:t>-</w:t>
      </w:r>
      <w:r>
        <w:rPr>
          <w:lang w:val="en-US"/>
        </w:rPr>
        <w:t>mr</w:t>
      </w:r>
      <w:r>
        <w:t>.</w:t>
      </w:r>
      <w:r>
        <w:rPr>
          <w:lang w:val="en-US"/>
        </w:rPr>
        <w:t>ru</w:t>
      </w:r>
    </w:p>
    <w:p w:rsidR="00E7392D" w:rsidRDefault="005E0D73">
      <w:pPr>
        <w:pStyle w:val="ConsPlusNormal"/>
        <w:ind w:firstLine="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 3. </w:t>
      </w:r>
      <w:r>
        <w:rPr>
          <w:rFonts w:ascii="Times New Roman" w:hAnsi="Times New Roman" w:cs="Times New Roman"/>
          <w:sz w:val="24"/>
          <w:szCs w:val="24"/>
        </w:rPr>
        <w:t>В целях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проверки документов и принятия решения по включению молодой семьи в список участников Программы распоряжением администрации Мценского района создается Рабочая группа по реализации муниципальной программы «Обеспечение жильём молодых семей на 2014 – 2018 го</w:t>
      </w:r>
      <w:r>
        <w:rPr>
          <w:rFonts w:ascii="Times New Roman" w:hAnsi="Times New Roman" w:cs="Times New Roman"/>
          <w:bCs/>
          <w:sz w:val="24"/>
          <w:szCs w:val="24"/>
        </w:rPr>
        <w:t>ды» (далее - рабочая группа) в следующем составе:</w:t>
      </w:r>
    </w:p>
    <w:p w:rsidR="00E7392D" w:rsidRDefault="005E0D73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первый заместитель главы администрации Мценского района - председатель рабочей группы;</w:t>
      </w:r>
    </w:p>
    <w:p w:rsidR="00E7392D" w:rsidRDefault="005E0D73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начальник отдела по работе с молодёжью, физической культуре и спорту администрации Мценского района -  секретарь ра</w:t>
      </w:r>
      <w:r>
        <w:rPr>
          <w:rFonts w:ascii="Times New Roman" w:hAnsi="Times New Roman" w:cs="Times New Roman"/>
          <w:bCs/>
          <w:sz w:val="24"/>
          <w:szCs w:val="24"/>
        </w:rPr>
        <w:t>бочей группы;</w:t>
      </w:r>
    </w:p>
    <w:p w:rsidR="00E7392D" w:rsidRDefault="005E0D73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Члены Рабочей группы:</w:t>
      </w:r>
    </w:p>
    <w:p w:rsidR="00E7392D" w:rsidRDefault="005E0D73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начальник отдела архитектуры администрации Мценского района;</w:t>
      </w:r>
    </w:p>
    <w:p w:rsidR="00E7392D" w:rsidRDefault="005E0D73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начальник отдела по муниципальному жилищному контролю и работе с жилищным  фондом Мценского района;</w:t>
      </w:r>
    </w:p>
    <w:p w:rsidR="00E7392D" w:rsidRDefault="005E0D73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- начальник финансового отдела администрации Мценско</w:t>
      </w:r>
      <w:r>
        <w:rPr>
          <w:rFonts w:ascii="Times New Roman" w:hAnsi="Times New Roman" w:cs="Times New Roman"/>
          <w:bCs/>
          <w:sz w:val="24"/>
          <w:szCs w:val="24"/>
        </w:rPr>
        <w:t>го района;</w:t>
      </w:r>
    </w:p>
    <w:p w:rsidR="00E7392D" w:rsidRDefault="005E0D73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- главный бухгалтер администрации Мценского района;</w:t>
      </w:r>
    </w:p>
    <w:p w:rsidR="00E7392D" w:rsidRDefault="005E0D73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- начальник юридического отдела администрации Мценского района.</w:t>
      </w:r>
    </w:p>
    <w:p w:rsidR="00E7392D" w:rsidRDefault="005E0D73">
      <w:pPr>
        <w:pStyle w:val="ConsPlusNormal"/>
        <w:ind w:firstLine="567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 xml:space="preserve"> Для участия в Программе молодая семья подает в общий отдел администрации Мценского района </w:t>
      </w:r>
      <w:r>
        <w:rPr>
          <w:rFonts w:ascii="Times New Roman" w:hAnsi="Times New Roman" w:cs="Times New Roman"/>
          <w:b/>
          <w:bCs/>
          <w:sz w:val="24"/>
          <w:szCs w:val="24"/>
        </w:rPr>
        <w:t>(далее – Общий отдел</w:t>
      </w:r>
      <w:r>
        <w:rPr>
          <w:rFonts w:ascii="Times New Roman" w:hAnsi="Times New Roman" w:cs="Times New Roman"/>
          <w:bCs/>
          <w:sz w:val="24"/>
          <w:szCs w:val="24"/>
        </w:rPr>
        <w:t>) пакет докумен</w:t>
      </w:r>
      <w:r>
        <w:rPr>
          <w:rFonts w:ascii="Times New Roman" w:hAnsi="Times New Roman" w:cs="Times New Roman"/>
          <w:bCs/>
          <w:sz w:val="24"/>
          <w:szCs w:val="24"/>
        </w:rPr>
        <w:t>тов, проверенный на комплектность согласно пункту 5 настоящего Порядка и завизированный Отделом. Общий отдел регистрирует документы и передает главе администрации Мценского района, который в течение 2-х дней направляет их в Отдел. Отдел в течение 1 рабочег</w:t>
      </w:r>
      <w:r>
        <w:rPr>
          <w:rFonts w:ascii="Times New Roman" w:hAnsi="Times New Roman" w:cs="Times New Roman"/>
          <w:bCs/>
          <w:sz w:val="24"/>
          <w:szCs w:val="24"/>
        </w:rPr>
        <w:t>о дня информирует председателя Рабочей группы о поступлении документов.</w:t>
      </w:r>
    </w:p>
    <w:p w:rsidR="00E7392D" w:rsidRDefault="005E0D73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Рабочая группа в течение 3-х дней организует работу по проверке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сведений, содержащихся в документах и прямым открытым голосованием принимает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решение о включении, либо об отказе во вкл</w:t>
      </w:r>
      <w:r>
        <w:rPr>
          <w:rFonts w:ascii="Times New Roman" w:hAnsi="Times New Roman" w:cs="Times New Roman"/>
          <w:bCs/>
          <w:sz w:val="24"/>
          <w:szCs w:val="24"/>
        </w:rPr>
        <w:t>ючении молодой семьи в список участников Программы. Члены Рабочей группы несут ответственность в соответствии с действующим законодательством за правильность, обоснованность и правомерность принятого решения о включении молодой семьи в список участников Пр</w:t>
      </w:r>
      <w:r>
        <w:rPr>
          <w:rFonts w:ascii="Times New Roman" w:hAnsi="Times New Roman" w:cs="Times New Roman"/>
          <w:bCs/>
          <w:sz w:val="24"/>
          <w:szCs w:val="24"/>
        </w:rPr>
        <w:t>ограммы. Результаты заседания оформляются протоколом  и передаются в Отдел.</w:t>
      </w:r>
    </w:p>
    <w:p w:rsidR="00E7392D" w:rsidRDefault="005E0D73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Отдел в 3-х дневный срок готовит проект постановления администрации Мценского района о признании либо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уведомление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об отказе в признании молодой семьи участницей Программы.</w:t>
      </w:r>
    </w:p>
    <w:p w:rsidR="00E7392D" w:rsidRDefault="005E0D73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О приня</w:t>
      </w:r>
      <w:r>
        <w:rPr>
          <w:rFonts w:ascii="Times New Roman" w:hAnsi="Times New Roman" w:cs="Times New Roman"/>
          <w:bCs/>
          <w:sz w:val="24"/>
          <w:szCs w:val="24"/>
        </w:rPr>
        <w:t>том решении молодая семья уведомляется официальным письмом администрации Мценского района, которое готовит Отдел, в 5-дневный срок со дня принятия такого решения.</w:t>
      </w:r>
    </w:p>
    <w:p w:rsidR="00E7392D" w:rsidRDefault="005E0D73">
      <w:pPr>
        <w:pStyle w:val="Standard"/>
        <w:autoSpaceDE w:val="0"/>
        <w:ind w:firstLine="540"/>
        <w:jc w:val="both"/>
      </w:pPr>
      <w:r>
        <w:rPr>
          <w:b/>
        </w:rPr>
        <w:t>4.</w:t>
      </w:r>
      <w:r>
        <w:t xml:space="preserve"> Социальные выплаты могут направляться:</w:t>
      </w:r>
    </w:p>
    <w:p w:rsidR="00E7392D" w:rsidRDefault="005E0D73">
      <w:pPr>
        <w:pStyle w:val="Standard"/>
        <w:autoSpaceDE w:val="0"/>
        <w:ind w:firstLine="540"/>
        <w:jc w:val="both"/>
      </w:pPr>
      <w:r>
        <w:t>а) для оплаты цены договора купли-продажи жилого помещения (за исключением средств, когда оплата цены договора купли-продажи предусматривается в составе цены договора с уполномоченной организацией на приобретение жил</w:t>
      </w:r>
      <w:r>
        <w:t>ого помещения экономкласса на первичном рынке жилья) (далее - договор на жилое помещение);</w:t>
      </w:r>
    </w:p>
    <w:p w:rsidR="00E7392D" w:rsidRDefault="005E0D73">
      <w:pPr>
        <w:pStyle w:val="Standard"/>
        <w:autoSpaceDE w:val="0"/>
        <w:ind w:firstLine="540"/>
        <w:jc w:val="both"/>
      </w:pPr>
      <w:r>
        <w:t>б) для оплаты цены договора строительного подряда на строительство индивидуального жилого дома;</w:t>
      </w:r>
    </w:p>
    <w:p w:rsidR="00E7392D" w:rsidRDefault="005E0D73">
      <w:pPr>
        <w:pStyle w:val="Standard"/>
        <w:autoSpaceDE w:val="0"/>
        <w:ind w:firstLine="540"/>
        <w:jc w:val="both"/>
      </w:pPr>
      <w:r>
        <w:t xml:space="preserve">в) для осуществления последнего платежа в счет уплаты паевого взноса </w:t>
      </w:r>
      <w:r>
        <w:t xml:space="preserve">в полном размере, в случае если молодая семья или один из супругов в молодой семье является членом жилищного, жилищно-строительного, жилищного накопительного кооператива (далее - кооператив), после уплаты которого жилое помещение переходит в собственность </w:t>
      </w:r>
      <w:r>
        <w:t>этой молодой семьи;</w:t>
      </w:r>
    </w:p>
    <w:p w:rsidR="00E7392D" w:rsidRDefault="005E0D73">
      <w:pPr>
        <w:pStyle w:val="Standard"/>
        <w:autoSpaceDE w:val="0"/>
        <w:ind w:firstLine="540"/>
        <w:jc w:val="both"/>
      </w:pPr>
      <w:r>
        <w:t>г) для уплаты первоначального взноса при получении жилищного кредита, в том числе ипотечного, или жилищного займа на приобретение жилого помещения или строительство индивидуального жилого дома;</w:t>
      </w:r>
    </w:p>
    <w:p w:rsidR="00E7392D" w:rsidRDefault="005E0D73">
      <w:pPr>
        <w:pStyle w:val="Standard"/>
        <w:autoSpaceDE w:val="0"/>
        <w:ind w:firstLine="540"/>
        <w:jc w:val="both"/>
      </w:pPr>
      <w:r>
        <w:t>д) для оплаты договора с уполномоченной ор</w:t>
      </w:r>
      <w:r>
        <w:t>ганизацией на приобретение в интересах молодой семьи жилого помещения экономкласса на первичном рынке жилья, в том числе на оплату цены договора купли-продажи жилого помещения (в случаях, когда это предусмотрено договором) и (или) оплату услуг указанной ор</w:t>
      </w:r>
      <w:r>
        <w:t>ганизации;</w:t>
      </w:r>
    </w:p>
    <w:p w:rsidR="00E7392D" w:rsidRDefault="005E0D73">
      <w:pPr>
        <w:pStyle w:val="Standard"/>
        <w:autoSpaceDE w:val="0"/>
        <w:ind w:firstLine="540"/>
        <w:jc w:val="both"/>
      </w:pPr>
      <w:bookmarkStart w:id="1" w:name="Par308"/>
      <w:bookmarkEnd w:id="1"/>
      <w:r>
        <w:t>е) для оплаты цены договора при приобретении жилья по договору долевого участия в строительстве многоквартирного дома в случае предоставления социальной выплаты молодым семьям только за счет средств консолидированного бюджета Орловской области;</w:t>
      </w:r>
    </w:p>
    <w:p w:rsidR="00E7392D" w:rsidRDefault="005E0D73">
      <w:pPr>
        <w:pStyle w:val="Standard"/>
        <w:autoSpaceDE w:val="0"/>
        <w:ind w:firstLine="540"/>
        <w:jc w:val="both"/>
      </w:pPr>
      <w:bookmarkStart w:id="2" w:name="Par309"/>
      <w:bookmarkEnd w:id="2"/>
      <w:r>
        <w:t>ж) для погашения основной суммы долга и уплаты процентов по жилищным кредитам, в том числе ипотечным, или жилищным займам на приобретение жилого помещения или строительство индивидуального жилого дома, полученным до 1 января 2011 года (далее - погашение до</w:t>
      </w:r>
      <w:r>
        <w:t>лга по кредитам), за исключением иных процентов, штрафов, комиссий и пеней за просрочку исполнения обязательств по этим кредитам или займам.</w:t>
      </w:r>
    </w:p>
    <w:p w:rsidR="00E7392D" w:rsidRDefault="005E0D73">
      <w:pPr>
        <w:pStyle w:val="Standard"/>
        <w:autoSpaceDE w:val="0"/>
        <w:ind w:firstLine="540"/>
        <w:jc w:val="both"/>
      </w:pPr>
      <w:r>
        <w:rPr>
          <w:b/>
        </w:rPr>
        <w:t xml:space="preserve">5. </w:t>
      </w:r>
      <w:r>
        <w:rPr>
          <w:lang w:val="ru-RU"/>
        </w:rPr>
        <w:t>Д</w:t>
      </w:r>
      <w:r>
        <w:t>ля участия в Программе молодая семья предоставляет следующие документы:</w:t>
      </w:r>
    </w:p>
    <w:p w:rsidR="00E7392D" w:rsidRDefault="005E0D73">
      <w:pPr>
        <w:pStyle w:val="Standard"/>
        <w:numPr>
          <w:ilvl w:val="0"/>
          <w:numId w:val="1"/>
        </w:numPr>
        <w:autoSpaceDE w:val="0"/>
        <w:ind w:firstLine="540"/>
        <w:jc w:val="both"/>
      </w:pPr>
      <w:r>
        <w:t>в целях использования социальной выплат</w:t>
      </w:r>
      <w:r>
        <w:t xml:space="preserve">ы в соответствии с </w:t>
      </w:r>
      <w:hyperlink r:id="rId9" w:history="1">
        <w:r>
          <w:rPr>
            <w:rStyle w:val="Internetlink"/>
            <w:color w:val="000000"/>
            <w:u w:val="none"/>
          </w:rPr>
          <w:t>подпунктами "а"</w:t>
        </w:r>
      </w:hyperlink>
      <w:r>
        <w:t xml:space="preserve"> - </w:t>
      </w:r>
      <w:hyperlink r:id="rId10" w:history="1">
        <w:r>
          <w:rPr>
            <w:rStyle w:val="Internetlink"/>
            <w:color w:val="000000"/>
            <w:u w:val="none"/>
          </w:rPr>
          <w:t>"е" пункта 4</w:t>
        </w:r>
      </w:hyperlink>
      <w:r>
        <w:t>:</w:t>
      </w:r>
    </w:p>
    <w:p w:rsidR="00E7392D" w:rsidRDefault="005E0D73">
      <w:pPr>
        <w:pStyle w:val="Standard"/>
        <w:autoSpaceDE w:val="0"/>
        <w:jc w:val="both"/>
      </w:pPr>
      <w:r>
        <w:rPr>
          <w:color w:val="000000"/>
        </w:rPr>
        <w:tab/>
      </w:r>
      <w:r>
        <w:rPr>
          <w:color w:val="000000"/>
        </w:rPr>
        <w:t xml:space="preserve">а) </w:t>
      </w:r>
      <w:hyperlink r:id="rId11" w:history="1">
        <w:r>
          <w:rPr>
            <w:rStyle w:val="Internetlink"/>
            <w:color w:val="000000"/>
          </w:rPr>
          <w:t>заявление</w:t>
        </w:r>
      </w:hyperlink>
      <w:r>
        <w:rPr>
          <w:color w:val="000000"/>
        </w:rPr>
        <w:t xml:space="preserve"> по форме, представленной в приложении 1 к настоящ</w:t>
      </w:r>
      <w:r>
        <w:rPr>
          <w:color w:val="000000"/>
          <w:lang w:val="ru-RU"/>
        </w:rPr>
        <w:t>ему</w:t>
      </w:r>
      <w:r>
        <w:rPr>
          <w:color w:val="000000"/>
        </w:rPr>
        <w:t xml:space="preserve"> </w:t>
      </w:r>
      <w:r>
        <w:rPr>
          <w:color w:val="000000"/>
          <w:lang w:val="ru-RU"/>
        </w:rPr>
        <w:t>Порядку</w:t>
      </w:r>
      <w:r>
        <w:rPr>
          <w:color w:val="000000"/>
        </w:rPr>
        <w:t>, в 2 экземплярах (один экземпляр возвращается заявителю с указанием даты принятия заявления и приложе</w:t>
      </w:r>
      <w:r>
        <w:t>нных к нему документов);</w:t>
      </w:r>
    </w:p>
    <w:p w:rsidR="00E7392D" w:rsidRDefault="005E0D73">
      <w:pPr>
        <w:pStyle w:val="Standard"/>
        <w:autoSpaceDE w:val="0"/>
        <w:jc w:val="both"/>
      </w:pPr>
      <w:r>
        <w:tab/>
        <w:t>б) копии документов, удостоверяющие личность каждого члена семьи;</w:t>
      </w:r>
    </w:p>
    <w:p w:rsidR="00E7392D" w:rsidRDefault="005E0D73">
      <w:pPr>
        <w:pStyle w:val="Standard"/>
        <w:autoSpaceDE w:val="0"/>
        <w:jc w:val="both"/>
      </w:pPr>
      <w:r>
        <w:tab/>
      </w:r>
      <w:r>
        <w:t>в) копию свидетельства о браке (на неполную семью не распространяется);</w:t>
      </w:r>
    </w:p>
    <w:p w:rsidR="00E7392D" w:rsidRDefault="005E0D73">
      <w:pPr>
        <w:pStyle w:val="Standard"/>
        <w:autoSpaceDE w:val="0"/>
        <w:jc w:val="both"/>
      </w:pPr>
      <w:r>
        <w:tab/>
        <w:t>г)</w:t>
      </w:r>
      <w:r>
        <w:rPr>
          <w:lang w:val="ru-RU"/>
        </w:rPr>
        <w:t xml:space="preserve"> документ, подтверждающий постановку на учет в качестве нуждающейся в улучшении жилищных условий до 1 марта 2005 года, или признание органами местного самоуправления по месту житель</w:t>
      </w:r>
      <w:r>
        <w:rPr>
          <w:lang w:val="ru-RU"/>
        </w:rPr>
        <w:t xml:space="preserve">ства нуждающейся в жилых помещениях после 1 марта 2005 года по тем же основаниям, которые установлены </w:t>
      </w:r>
      <w:hyperlink r:id="rId12" w:history="1">
        <w:r>
          <w:rPr>
            <w:rStyle w:val="Internetlink"/>
          </w:rPr>
          <w:t>статьей 51</w:t>
        </w:r>
      </w:hyperlink>
      <w:r>
        <w:rPr>
          <w:lang w:val="ru-RU"/>
        </w:rPr>
        <w:t xml:space="preserve"> Жилищного к</w:t>
      </w:r>
      <w:r>
        <w:rPr>
          <w:lang w:val="ru-RU"/>
        </w:rPr>
        <w:t>одекса Российской Федерации для признания граждан нуждающимися в жилых помещениях, предоставляемых по договорам социального найма, вне зависимости от того, поставлены ли они на учет в качестве нуждающихся в жилых помещениях</w:t>
      </w:r>
    </w:p>
    <w:p w:rsidR="00E7392D" w:rsidRDefault="005E0D73">
      <w:pPr>
        <w:pStyle w:val="Standard"/>
        <w:autoSpaceDE w:val="0"/>
        <w:jc w:val="both"/>
      </w:pPr>
      <w:r>
        <w:tab/>
        <w:t xml:space="preserve">д) </w:t>
      </w:r>
      <w:r>
        <w:rPr>
          <w:lang w:val="ru-RU"/>
        </w:rPr>
        <w:t>справка о составе семьи;</w:t>
      </w:r>
    </w:p>
    <w:p w:rsidR="00E7392D" w:rsidRDefault="005E0D73">
      <w:pPr>
        <w:pStyle w:val="Standard"/>
        <w:autoSpaceDE w:val="0"/>
        <w:jc w:val="both"/>
      </w:pPr>
      <w:r>
        <w:tab/>
        <w:t>е)</w:t>
      </w:r>
      <w:r>
        <w:t xml:space="preserve"> документы, подтверждающие наличие у молодой семьи собственных средств, достаточных в совокупности со средствами социальной выплаты для выплаты первоначального взноса при получении ипотечного кредита (займа), а также для оплаты стоимости приобретаемого жил</w:t>
      </w:r>
      <w:r>
        <w:t xml:space="preserve">ья в части, превышающей размер предоставляемой социальной выплаты.         </w:t>
      </w:r>
    </w:p>
    <w:p w:rsidR="00E7392D" w:rsidRDefault="005E0D73">
      <w:pPr>
        <w:pStyle w:val="Standard"/>
        <w:autoSpaceDE w:val="0"/>
        <w:ind w:firstLine="540"/>
        <w:jc w:val="both"/>
      </w:pPr>
      <w:r>
        <w:t xml:space="preserve">5.1. В целях использования социальной выплаты в соответствии с </w:t>
      </w:r>
      <w:hyperlink r:id="rId13" w:history="1">
        <w:r>
          <w:rPr>
            <w:rStyle w:val="Internetlink"/>
            <w:color w:val="000000"/>
            <w:u w:val="none"/>
          </w:rPr>
          <w:t xml:space="preserve">подпунктом "ж" пункта </w:t>
        </w:r>
      </w:hyperlink>
      <w:r>
        <w:t>4 следующие документы:</w:t>
      </w:r>
    </w:p>
    <w:p w:rsidR="00E7392D" w:rsidRDefault="005E0D73">
      <w:pPr>
        <w:pStyle w:val="Standard"/>
        <w:autoSpaceDE w:val="0"/>
        <w:ind w:firstLine="540"/>
        <w:jc w:val="both"/>
      </w:pPr>
      <w:r>
        <w:t xml:space="preserve">а) </w:t>
      </w:r>
      <w:hyperlink r:id="rId14" w:history="1">
        <w:r>
          <w:rPr>
            <w:rStyle w:val="Internetlink"/>
            <w:color w:val="000000"/>
            <w:u w:val="none"/>
          </w:rPr>
          <w:t>заявление</w:t>
        </w:r>
      </w:hyperlink>
      <w:r>
        <w:t xml:space="preserve"> по форме, приведенной в приложении 1 к </w:t>
      </w:r>
      <w:r>
        <w:t>настоящему Порядку, в двух экземплярах (один экземпляр возвращается заявителю с указанием даты принятия заявления и приложенных к нему документов);</w:t>
      </w:r>
    </w:p>
    <w:p w:rsidR="00E7392D" w:rsidRDefault="005E0D73">
      <w:pPr>
        <w:pStyle w:val="Standard"/>
        <w:autoSpaceDE w:val="0"/>
        <w:ind w:firstLine="540"/>
        <w:jc w:val="both"/>
      </w:pPr>
      <w:r>
        <w:t>б) копии документов, удостоверяющих личность каждого члена семьи;</w:t>
      </w:r>
    </w:p>
    <w:p w:rsidR="00E7392D" w:rsidRDefault="005E0D73">
      <w:pPr>
        <w:pStyle w:val="Standard"/>
        <w:autoSpaceDE w:val="0"/>
        <w:ind w:firstLine="540"/>
        <w:jc w:val="both"/>
      </w:pPr>
      <w:r>
        <w:t>в) копию свидетельства о браке (на неполну</w:t>
      </w:r>
      <w:r>
        <w:t>ю семью не распространяется);</w:t>
      </w:r>
    </w:p>
    <w:p w:rsidR="00E7392D" w:rsidRDefault="005E0D73">
      <w:pPr>
        <w:pStyle w:val="Standard"/>
        <w:autoSpaceDE w:val="0"/>
        <w:ind w:firstLine="540"/>
        <w:jc w:val="both"/>
      </w:pPr>
      <w:r>
        <w:t>г) копию свидетельства о государственной регистрации права собственности на жилое помещение, приобретенное (построенное) с использованием средств ипотечного или жилищного кредита (займа) (при незавершенном строительстве индиви</w:t>
      </w:r>
      <w:r>
        <w:t>дуального жилого дома представляются документы на строительство);</w:t>
      </w:r>
    </w:p>
    <w:p w:rsidR="00E7392D" w:rsidRDefault="005E0D73">
      <w:pPr>
        <w:pStyle w:val="Standard"/>
        <w:autoSpaceDE w:val="0"/>
        <w:ind w:firstLine="540"/>
        <w:jc w:val="both"/>
      </w:pPr>
      <w:r>
        <w:t>д) копию кредитного договора (договора займа), заключенного в период с 1 января 2006 года по 31 декабря 2010 года включительно;</w:t>
      </w:r>
    </w:p>
    <w:p w:rsidR="00E7392D" w:rsidRDefault="005E0D73">
      <w:pPr>
        <w:pStyle w:val="Standard"/>
        <w:autoSpaceDE w:val="0"/>
        <w:ind w:firstLine="540"/>
        <w:jc w:val="both"/>
      </w:pPr>
      <w:r>
        <w:t>е) документ, подтверждающий, что молодая семья была признана н</w:t>
      </w:r>
      <w:r>
        <w:t xml:space="preserve">уждающейся в жилом помещении на момент заключения кредитного договора (договора займа), указанного в </w:t>
      </w:r>
      <w:hyperlink r:id="rId15" w:history="1">
        <w:r>
          <w:rPr>
            <w:rStyle w:val="Internetlink"/>
            <w:color w:val="000000"/>
            <w:u w:val="none"/>
          </w:rPr>
          <w:t>подпункте "д"</w:t>
        </w:r>
      </w:hyperlink>
      <w:r>
        <w:t xml:space="preserve"> пун</w:t>
      </w:r>
      <w:r>
        <w:t>кта 4;</w:t>
      </w:r>
    </w:p>
    <w:p w:rsidR="00E7392D" w:rsidRDefault="005E0D73">
      <w:pPr>
        <w:pStyle w:val="Standard"/>
        <w:autoSpaceDE w:val="0"/>
        <w:ind w:firstLine="540"/>
        <w:jc w:val="both"/>
      </w:pPr>
      <w:r>
        <w:t>ж) справку кредитора (заимодавца) о сумме остатка основного долга и сумме задолженности по выплате процентов за пользование ипотечным жилищным кредитом (займом).</w:t>
      </w:r>
    </w:p>
    <w:p w:rsidR="00E7392D" w:rsidRDefault="005E0D73">
      <w:pPr>
        <w:pStyle w:val="Standard"/>
        <w:autoSpaceDE w:val="0"/>
        <w:ind w:firstLine="540"/>
        <w:jc w:val="both"/>
      </w:pPr>
      <w:r>
        <w:t xml:space="preserve">   6. Копии документов, предоставляемых в соответствии с пунктом 5 настоящего </w:t>
      </w:r>
      <w:r>
        <w:rPr>
          <w:bCs/>
        </w:rPr>
        <w:t>Порядка</w:t>
      </w:r>
      <w:r>
        <w:t xml:space="preserve">, </w:t>
      </w:r>
      <w:r>
        <w:t>должны быть заверены в установленном порядке.</w:t>
      </w:r>
    </w:p>
    <w:p w:rsidR="00E7392D" w:rsidRDefault="005E0D73">
      <w:pPr>
        <w:pStyle w:val="Standard"/>
        <w:autoSpaceDE w:val="0"/>
        <w:ind w:firstLine="540"/>
        <w:jc w:val="both"/>
      </w:pPr>
      <w:r>
        <w:t xml:space="preserve">   7. От имени молодой семьи документы, предусмотренные в пункте 5 настоящего Порядка, могут быть поданы одним из ее совершеннолетних членов либо иным уполномоченным лицом при наличии надлежащим образом оформле</w:t>
      </w:r>
      <w:r>
        <w:t>нных полномочий.</w:t>
      </w:r>
    </w:p>
    <w:p w:rsidR="00E7392D" w:rsidRDefault="005E0D73">
      <w:pPr>
        <w:pStyle w:val="Standard"/>
        <w:autoSpaceDE w:val="0"/>
        <w:ind w:firstLine="540"/>
        <w:jc w:val="both"/>
      </w:pPr>
      <w:r>
        <w:t xml:space="preserve">   8. Основаниями для отказа в признании молодой семьи участницей Программы являются:</w:t>
      </w:r>
    </w:p>
    <w:p w:rsidR="00E7392D" w:rsidRDefault="005E0D73">
      <w:pPr>
        <w:pStyle w:val="Standard"/>
        <w:autoSpaceDE w:val="0"/>
        <w:ind w:firstLine="540"/>
        <w:jc w:val="both"/>
      </w:pPr>
      <w:r>
        <w:t xml:space="preserve">а) несоответствие молодой семьи требованиям, указанным в пункте </w:t>
      </w:r>
      <w:hyperlink r:id="rId16" w:history="1">
        <w:r>
          <w:rPr>
            <w:rStyle w:val="Internetlink"/>
            <w:color w:val="000000"/>
            <w:u w:val="none"/>
          </w:rPr>
          <w:t>2</w:t>
        </w:r>
      </w:hyperlink>
      <w:r>
        <w:t xml:space="preserve"> настоящего Порядка;</w:t>
      </w:r>
    </w:p>
    <w:p w:rsidR="00E7392D" w:rsidRDefault="005E0D73">
      <w:pPr>
        <w:pStyle w:val="Standard"/>
        <w:autoSpaceDE w:val="0"/>
        <w:ind w:firstLine="540"/>
        <w:jc w:val="both"/>
      </w:pPr>
      <w:r>
        <w:t>б) непредставление или представление не в полном объеме документов, указанных в пункте 5 настоящег</w:t>
      </w:r>
      <w:r>
        <w:t>о Порядка;</w:t>
      </w:r>
    </w:p>
    <w:p w:rsidR="00E7392D" w:rsidRDefault="005E0D73">
      <w:pPr>
        <w:pStyle w:val="Standard"/>
        <w:autoSpaceDE w:val="0"/>
        <w:ind w:firstLine="540"/>
        <w:jc w:val="both"/>
      </w:pPr>
      <w:r>
        <w:t>в) недостоверность сведений, содержащихся в представленных документах;</w:t>
      </w:r>
    </w:p>
    <w:p w:rsidR="00E7392D" w:rsidRDefault="005E0D73">
      <w:pPr>
        <w:pStyle w:val="Standard"/>
        <w:autoSpaceDE w:val="0"/>
        <w:ind w:firstLine="540"/>
        <w:jc w:val="both"/>
      </w:pPr>
      <w:r>
        <w:t>г)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бюджета.</w:t>
      </w:r>
    </w:p>
    <w:p w:rsidR="00E7392D" w:rsidRDefault="005E0D73">
      <w:pPr>
        <w:pStyle w:val="Standard"/>
        <w:autoSpaceDE w:val="0"/>
        <w:ind w:firstLine="540"/>
        <w:jc w:val="both"/>
      </w:pPr>
      <w:r>
        <w:t>9. Повторное обращение с заявлением об участии в Программе допускается после устранения оснований для отказа, предусмотренных в пункте 8 настоящего Порядка.</w:t>
      </w:r>
    </w:p>
    <w:p w:rsidR="00E7392D" w:rsidRDefault="005E0D73">
      <w:pPr>
        <w:pStyle w:val="Standard"/>
        <w:autoSpaceDE w:val="0"/>
        <w:ind w:firstLine="540"/>
        <w:jc w:val="both"/>
      </w:pPr>
      <w:r>
        <w:t>9.1. Молодые семьи-участники Программы ежегодно предоставляют в Отдел обновлённый пакет документов,</w:t>
      </w:r>
      <w:r>
        <w:t xml:space="preserve"> определённый п. 5 настоящего Порядка.</w:t>
      </w:r>
    </w:p>
    <w:p w:rsidR="00E7392D" w:rsidRDefault="005E0D73">
      <w:pPr>
        <w:pStyle w:val="Standard"/>
        <w:autoSpaceDE w:val="0"/>
        <w:ind w:firstLine="540"/>
        <w:jc w:val="both"/>
      </w:pPr>
      <w:r>
        <w:t>10. Отдел до 1 сентября года, предшествующего планируемому году, формирует и представляет на утверждение главе администрации Мценского района списки молодых семей - участников Программы, изъявивших желание получить со</w:t>
      </w:r>
      <w:r>
        <w:t>циальную выплату в планируемом году.</w:t>
      </w:r>
    </w:p>
    <w:p w:rsidR="00E7392D" w:rsidRDefault="005E0D73">
      <w:pPr>
        <w:pStyle w:val="Standard"/>
        <w:autoSpaceDE w:val="0"/>
        <w:ind w:firstLine="540"/>
        <w:jc w:val="both"/>
      </w:pPr>
      <w:r>
        <w:t xml:space="preserve">11. В первую очередь в списки, указанные в п. 10 настоящего Порядка включаются молодые семьи - участники программы, поставленные на учет в качестве нуждающихся в улучшении жилищных условий до 1 марта 2005 года, а также </w:t>
      </w:r>
      <w:r>
        <w:t>молодые семьи, имеющие трех и более детей. Во вторую очередь в указанные списки включаются молодые семьи - участники программы, имеющие на воспитании ребенка-инвалида. В третью очередь - неполные молодые семьи, состоящие из одного молодого родителя, которы</w:t>
      </w:r>
      <w:r>
        <w:t>й имеет статус "одинокая мать".</w:t>
      </w:r>
    </w:p>
    <w:p w:rsidR="00E7392D" w:rsidRDefault="005E0D73">
      <w:pPr>
        <w:pStyle w:val="Standard"/>
        <w:autoSpaceDE w:val="0"/>
        <w:ind w:firstLine="540"/>
        <w:jc w:val="both"/>
      </w:pPr>
      <w:r>
        <w:t>Далее очередность семей формируется в той хронологической последовательности, в которой заявления с полным комплектом документов поступили в общий отдел.</w:t>
      </w:r>
    </w:p>
    <w:p w:rsidR="00E7392D" w:rsidRDefault="005E0D73">
      <w:pPr>
        <w:pStyle w:val="Standard"/>
        <w:autoSpaceDE w:val="0"/>
        <w:ind w:firstLine="540"/>
        <w:jc w:val="both"/>
      </w:pPr>
      <w:r>
        <w:t>12. Орган специальной компетенции Правительства Орловской области на о</w:t>
      </w:r>
      <w:r>
        <w:t>сновании списков молодых семей - участников Программы, изъявивших желание получить социальную выплату в планируемом году, поступивших от администрации Мценского района, и с учетом средств, которые планируется выделить на софинансирование мероприятий Програ</w:t>
      </w:r>
      <w:r>
        <w:t>ммы из бюджета Орловской области и бюджета Мценского района на соответствующий год, а при наличии средств, предоставляемых организациями, участвующими в реализации Программы, за исключением организаций, предоставляющих жилищные кредиты и займы, с учетом ук</w:t>
      </w:r>
      <w:r>
        <w:t xml:space="preserve">азанных средств формирует и утверждает сводный список молодых семей - участников Программы, изъявивших желание получить социальную выплату в планируемом году, по </w:t>
      </w:r>
      <w:hyperlink r:id="rId17" w:history="1">
        <w:r>
          <w:rPr>
            <w:rStyle w:val="Internetlink"/>
            <w:color w:val="000000"/>
            <w:u w:val="none"/>
          </w:rPr>
          <w:t>форме</w:t>
        </w:r>
      </w:hyperlink>
      <w:r>
        <w:t>, утвержд</w:t>
      </w:r>
      <w:r>
        <w:rPr>
          <w:lang w:val="ru-RU"/>
        </w:rPr>
        <w:t>енной Постановлением Правительства Орловской области от 26.12.2014 № 426 «Об утверждении государственной программы Орловской области «Стимулирование социального жилищного строительства в Орловской области</w:t>
      </w:r>
      <w:r>
        <w:rPr>
          <w:lang w:val="ru-RU"/>
        </w:rPr>
        <w:t xml:space="preserve">» </w:t>
      </w:r>
      <w:r>
        <w:t>(далее - сводный список)</w:t>
      </w:r>
    </w:p>
    <w:p w:rsidR="00E7392D" w:rsidRDefault="005E0D73">
      <w:pPr>
        <w:pStyle w:val="Standard"/>
        <w:autoSpaceDE w:val="0"/>
        <w:ind w:firstLine="540"/>
        <w:jc w:val="both"/>
      </w:pPr>
      <w:r>
        <w:t xml:space="preserve">Сводный список представляется органом специальной компетенции Правительства Орловской области государственному заказчику </w:t>
      </w:r>
      <w:hyperlink r:id="rId18" w:history="1">
        <w:r>
          <w:rPr>
            <w:rStyle w:val="Internetlink"/>
            <w:color w:val="000000"/>
            <w:u w:val="none"/>
          </w:rPr>
          <w:t>подпрограммы</w:t>
        </w:r>
      </w:hyperlink>
      <w:r>
        <w:t xml:space="preserve"> "Обеспечение жильем молодых семей" федеральной целевой программы "Жилище" на 2011 - 2015 годы в сроки, установленные государственным заказчиком </w:t>
      </w:r>
      <w:hyperlink r:id="rId19" w:history="1">
        <w:r>
          <w:rPr>
            <w:rStyle w:val="Internetlink"/>
            <w:color w:val="000000"/>
            <w:u w:val="none"/>
          </w:rPr>
          <w:t>подпрограммы</w:t>
        </w:r>
      </w:hyperlink>
      <w:r>
        <w:t xml:space="preserve"> "Обеспечение жильем молодых семей" федеральной целевой программы "Жилище" на 2011 - 2015 годы.</w:t>
      </w:r>
    </w:p>
    <w:p w:rsidR="00E7392D" w:rsidRDefault="005E0D73">
      <w:pPr>
        <w:pStyle w:val="Standard"/>
        <w:autoSpaceDE w:val="0"/>
        <w:ind w:firstLine="540"/>
        <w:jc w:val="both"/>
      </w:pPr>
      <w:r>
        <w:t xml:space="preserve">13. После определения государственным заказчиком </w:t>
      </w:r>
      <w:hyperlink r:id="rId20" w:history="1">
        <w:r>
          <w:rPr>
            <w:rStyle w:val="Internetlink"/>
            <w:color w:val="000000"/>
            <w:u w:val="none"/>
          </w:rPr>
          <w:t>подпрограммы</w:t>
        </w:r>
      </w:hyperlink>
      <w:r>
        <w:t xml:space="preserve"> "Обеспечение жильем молодых семей" федеральной целевой программы "Жилище" на 2011 - 2015 годы размера субсидии, предоставляемой бюджету Орловской области</w:t>
      </w:r>
      <w:r>
        <w:t xml:space="preserve"> на планируемый (текущий) год, и доведения этих сведений до Правительства Орловской области уполномоченный орган Правительства Орловской области на основании сводного списка и с учетом объема субсидий, предоставляемых из федерального бюджета, размера бюдже</w:t>
      </w:r>
      <w:r>
        <w:t>тных ассигнований, предусматриваемых в бюджете Орловской области и бюджете Мценского района на соответствующий год на софинансирование мероприятий Программы, а при наличии средств, предоставляемых организациями, участвующими в реализации Программы, за искл</w:t>
      </w:r>
      <w:r>
        <w:t>ючением организаций, предоставляющих жилищные кредиты и займы, с учетом указанных средств утверждает списки молодых семей - претендентов на получение социальных выплат в соответствующем году.</w:t>
      </w:r>
    </w:p>
    <w:p w:rsidR="00E7392D" w:rsidRDefault="005E0D73">
      <w:pPr>
        <w:pStyle w:val="Standard"/>
        <w:autoSpaceDE w:val="0"/>
        <w:ind w:firstLine="540"/>
        <w:jc w:val="both"/>
      </w:pPr>
      <w:r>
        <w:t>Орган специальной компетенции Правительства Орловской области мо</w:t>
      </w:r>
      <w:r>
        <w:t>жет вносить изменения в утвержденные списки молодых семей - претендентов на получение социальных выплат в соответствующем году в случае, если молодые семьи - претенденты на получение социальной выплаты не представили необходимых документов для получения св</w:t>
      </w:r>
      <w:r>
        <w:t xml:space="preserve">идетельства в установленный </w:t>
      </w:r>
      <w:hyperlink r:id="rId21" w:history="1">
        <w:r>
          <w:rPr>
            <w:rStyle w:val="Internetlink"/>
            <w:color w:val="000000"/>
            <w:u w:val="none"/>
          </w:rPr>
          <w:t>пунктом</w:t>
        </w:r>
      </w:hyperlink>
      <w:r>
        <w:t xml:space="preserve"> 17 настоящего Порядка срок, в течение срока действия свидетельства отказались от п</w:t>
      </w:r>
      <w:r>
        <w:t>олучения социальной выплаты на приобретение жилья или не смогли воспользоваться данной социальной выплатой.</w:t>
      </w:r>
    </w:p>
    <w:p w:rsidR="00E7392D" w:rsidRDefault="005E0D73">
      <w:pPr>
        <w:pStyle w:val="Standard"/>
        <w:autoSpaceDE w:val="0"/>
        <w:ind w:firstLine="540"/>
        <w:jc w:val="both"/>
      </w:pPr>
      <w:r>
        <w:t>14. Выписки из списка молодых семей - претендентов на получение социальных выплат в соответствующем году доводятся Департаментом образования и молод</w:t>
      </w:r>
      <w:r>
        <w:t xml:space="preserve">ёжной политики Орловской области до администрации Мценского района. Администрация Мценского района </w:t>
      </w:r>
      <w:r>
        <w:rPr>
          <w:lang w:val="ru-RU"/>
        </w:rPr>
        <w:t>в 10 дне</w:t>
      </w:r>
      <w:r>
        <w:t>в</w:t>
      </w:r>
      <w:r>
        <w:rPr>
          <w:lang w:val="ru-RU"/>
        </w:rPr>
        <w:t>ный срок в</w:t>
      </w:r>
      <w:r>
        <w:t xml:space="preserve"> лице Отдела доводит до сведения молодых семей - участников Программы, изъявивших желание получить социальную выплату в соответствующем го</w:t>
      </w:r>
      <w:r>
        <w:t>ду, решение органа специальной компетенции Правительства Орловской области по вопросу о включении их в список молодых семей - претендентов на получение социальных выплат в соответствующем году.</w:t>
      </w:r>
    </w:p>
    <w:p w:rsidR="00E7392D" w:rsidRDefault="005E0D73">
      <w:pPr>
        <w:pStyle w:val="Standard"/>
        <w:autoSpaceDE w:val="0"/>
        <w:ind w:firstLine="540"/>
        <w:jc w:val="both"/>
      </w:pPr>
      <w:r>
        <w:t>15. Администрация Мценского района в лице Отдела в течение 5 р</w:t>
      </w:r>
      <w:r>
        <w:t>абочих дней после получения уведомления о лимитах бюджетных ассигнований, предусмотренных на предоставление субсидий (субвенций) из бюджета Орловской области, предназначенных для предоставления социальных выплат, любым способом, позволяющим подтвердить фак</w:t>
      </w:r>
      <w:r>
        <w:t xml:space="preserve">т и дату оповещения, извещает молодых семей - претендентов на получение социальной выплаты в соответствующем году о необходимости представления документов для получения свидетельства в установленный </w:t>
      </w:r>
      <w:hyperlink r:id="rId22" w:history="1">
        <w:r>
          <w:rPr>
            <w:rStyle w:val="Internetlink"/>
            <w:color w:val="000000"/>
            <w:u w:val="none"/>
          </w:rPr>
          <w:t>пунктом</w:t>
        </w:r>
      </w:hyperlink>
      <w:r>
        <w:t xml:space="preserve"> 17 настоящего Порядка срок и в течение 2 месяцев после получения уведомления о лимитах бюджетных ассигнований из бюджета Орловской области, предназначенных для предост</w:t>
      </w:r>
      <w:r>
        <w:t>авления социальных выплат, производит оформление свидетельств и выдачу их молодым семьям - претендентам на получение социальных выплат в порядке очередности, определенной списком молодых семей - претендентов на получение социальных выплат, утвержденным орг</w:t>
      </w:r>
      <w:r>
        <w:t xml:space="preserve">аном специальной компетенции Правительства Орловской области в соответствии с </w:t>
      </w:r>
      <w:hyperlink r:id="rId23" w:history="1">
        <w:r>
          <w:rPr>
            <w:rStyle w:val="Internetlink"/>
            <w:color w:val="000000"/>
            <w:u w:val="none"/>
          </w:rPr>
          <w:t>пунктом</w:t>
        </w:r>
      </w:hyperlink>
      <w:r>
        <w:t xml:space="preserve"> 12 настоящего Порядка (выдача св</w:t>
      </w:r>
      <w:r>
        <w:t>идетельств может осуществляться уполномоченным органом исполнительной власти Орловской области при условии заключения соответствующего соглашения о реализации программы с органом местного самоуправления).</w:t>
      </w:r>
    </w:p>
    <w:p w:rsidR="00E7392D" w:rsidRDefault="005E0D73">
      <w:pPr>
        <w:pStyle w:val="Standard"/>
        <w:autoSpaceDE w:val="0"/>
        <w:ind w:firstLine="540"/>
        <w:jc w:val="both"/>
      </w:pPr>
      <w:r>
        <w:t>16. В случае высвобождения по каким-либо основаниям</w:t>
      </w:r>
      <w:r>
        <w:t xml:space="preserve"> средств, выделенных на софинансирование мероприятий Программы и предназначенных для предоставления социальных выплат молодым семьям - претендентам на получение социальных выплат, свидетельства на высвободившуюся сумму средств подлежат выдаче молодым семья</w:t>
      </w:r>
      <w:r>
        <w:t xml:space="preserve">м - участникам Программы в соответствии с </w:t>
      </w:r>
      <w:hyperlink r:id="rId24" w:history="1">
        <w:r>
          <w:rPr>
            <w:rStyle w:val="Internetlink"/>
            <w:color w:val="000000"/>
            <w:u w:val="none"/>
          </w:rPr>
          <w:t>пунктом 1</w:t>
        </w:r>
      </w:hyperlink>
      <w:r>
        <w:t>3 настоящих Правил.</w:t>
      </w:r>
    </w:p>
    <w:p w:rsidR="00E7392D" w:rsidRDefault="005E0D73">
      <w:pPr>
        <w:pStyle w:val="Standard"/>
        <w:autoSpaceDE w:val="0"/>
        <w:ind w:firstLine="540"/>
        <w:jc w:val="both"/>
      </w:pPr>
      <w:r>
        <w:t>17. Для получения свидетельства молодая семья -</w:t>
      </w:r>
      <w:r>
        <w:t xml:space="preserve"> претендент на получение социальной выплаты в соответствующем году в течение 1 месяца после получения уведомления о необходимости представления документов для получения свидетельства направляет в Администрацию Мценского района через Отдел заявление о выдач</w:t>
      </w:r>
      <w:r>
        <w:t>е свидетельства (в произвольной форме) и следующие документы:</w:t>
      </w:r>
    </w:p>
    <w:p w:rsidR="00E7392D" w:rsidRDefault="005E0D73">
      <w:pPr>
        <w:pStyle w:val="Standard"/>
        <w:autoSpaceDE w:val="0"/>
        <w:ind w:firstLine="540"/>
        <w:jc w:val="both"/>
      </w:pPr>
      <w:r>
        <w:t xml:space="preserve">в случае использования социальных выплат в соответствии с </w:t>
      </w:r>
      <w:hyperlink r:id="rId25" w:history="1">
        <w:r>
          <w:rPr>
            <w:rStyle w:val="Internetlink"/>
            <w:color w:val="000000"/>
            <w:u w:val="none"/>
          </w:rPr>
          <w:t>подпунктами "а"</w:t>
        </w:r>
      </w:hyperlink>
      <w:r>
        <w:t xml:space="preserve"> - </w:t>
      </w:r>
      <w:hyperlink r:id="rId26" w:history="1">
        <w:r>
          <w:rPr>
            <w:rStyle w:val="Internetlink"/>
            <w:color w:val="000000"/>
            <w:u w:val="none"/>
          </w:rPr>
          <w:t>"е"</w:t>
        </w:r>
        <w:r>
          <w:rPr>
            <w:rStyle w:val="Internetlink"/>
            <w:color w:val="000000"/>
            <w:u w:val="none"/>
          </w:rPr>
          <w:t xml:space="preserve"> пункта </w:t>
        </w:r>
      </w:hyperlink>
      <w:r>
        <w:t xml:space="preserve">4 настоящего Порядка - документы, предусмотренные </w:t>
      </w:r>
      <w:hyperlink r:id="rId27" w:history="1">
        <w:r>
          <w:rPr>
            <w:rStyle w:val="Internetlink"/>
            <w:color w:val="000000"/>
            <w:u w:val="none"/>
          </w:rPr>
          <w:t>подпунктами "б"</w:t>
        </w:r>
      </w:hyperlink>
      <w:r>
        <w:t xml:space="preserve"> - </w:t>
      </w:r>
      <w:hyperlink r:id="rId28" w:history="1">
        <w:r>
          <w:rPr>
            <w:rStyle w:val="Internetlink"/>
            <w:color w:val="000000"/>
            <w:u w:val="none"/>
          </w:rPr>
          <w:t xml:space="preserve">"д" пункта </w:t>
        </w:r>
      </w:hyperlink>
      <w:r>
        <w:t>5 настоящего Порядка;</w:t>
      </w:r>
    </w:p>
    <w:p w:rsidR="00E7392D" w:rsidRDefault="005E0D73">
      <w:pPr>
        <w:pStyle w:val="Standard"/>
        <w:autoSpaceDE w:val="0"/>
        <w:ind w:firstLine="540"/>
        <w:jc w:val="both"/>
      </w:pPr>
      <w:r>
        <w:t xml:space="preserve">в случае использования социальных выплат в соответствии с </w:t>
      </w:r>
      <w:hyperlink r:id="rId29" w:history="1">
        <w:r>
          <w:rPr>
            <w:rStyle w:val="Internetlink"/>
            <w:color w:val="000000"/>
            <w:u w:val="none"/>
          </w:rPr>
          <w:t xml:space="preserve">подпунктом "ж" пункта </w:t>
        </w:r>
      </w:hyperlink>
      <w:r>
        <w:t xml:space="preserve">4 настоящего Порядка - документы, предусмотренные </w:t>
      </w:r>
      <w:hyperlink r:id="rId30" w:history="1">
        <w:r>
          <w:rPr>
            <w:rStyle w:val="Internetlink"/>
            <w:color w:val="000000"/>
            <w:u w:val="none"/>
          </w:rPr>
          <w:t>подпунктами "б"</w:t>
        </w:r>
      </w:hyperlink>
      <w:r>
        <w:t xml:space="preserve"> - </w:t>
      </w:r>
      <w:hyperlink r:id="rId31" w:history="1">
        <w:r>
          <w:rPr>
            <w:rStyle w:val="Internetlink"/>
            <w:color w:val="000000"/>
            <w:u w:val="none"/>
          </w:rPr>
          <w:t>"ж" пункта 5.1</w:t>
        </w:r>
      </w:hyperlink>
      <w:r>
        <w:t xml:space="preserve"> настоящего Порядка.</w:t>
      </w:r>
    </w:p>
    <w:p w:rsidR="00E7392D" w:rsidRDefault="005E0D73">
      <w:pPr>
        <w:pStyle w:val="Standard"/>
        <w:autoSpaceDE w:val="0"/>
        <w:ind w:firstLine="540"/>
        <w:jc w:val="both"/>
      </w:pPr>
      <w:r>
        <w:t xml:space="preserve">В заявлении молодая семья даёт письменное </w:t>
      </w:r>
      <w:r>
        <w:t>согласие на получение социальной выплаты в порядке и на условиях, которые указаны в уведомлении.</w:t>
      </w:r>
    </w:p>
    <w:p w:rsidR="00E7392D" w:rsidRDefault="005E0D73">
      <w:pPr>
        <w:pStyle w:val="Standard"/>
        <w:autoSpaceDE w:val="0"/>
        <w:ind w:firstLine="540"/>
        <w:jc w:val="both"/>
      </w:pPr>
      <w:r>
        <w:t>В бланк свидетельства Отделом вносятся данные членов молодой семьи, размер предоставляемой социальной выплаты и срок действия свидетельства. Заполненное свидет</w:t>
      </w:r>
      <w:r>
        <w:t>ельство передается главе администрации Мценского района для подписания, после чего вручается молодой семье.</w:t>
      </w:r>
    </w:p>
    <w:p w:rsidR="00E7392D" w:rsidRDefault="005E0D73">
      <w:pPr>
        <w:pStyle w:val="Standard"/>
        <w:autoSpaceDE w:val="0"/>
        <w:ind w:firstLine="540"/>
        <w:jc w:val="both"/>
      </w:pPr>
      <w:r>
        <w:t xml:space="preserve">Основаниями для отказа в выдаче свидетельства являются непредставление необходимых документов для получения свидетельства в установленный настоящим </w:t>
      </w:r>
      <w:r>
        <w:t>пунктом срок, непредставление или представление не в полном объеме указанных документов, недостоверность сведений, содержащихся в представленных документах, а также несоответствие приобретенного (построенного) с помощью заемных средств жилого помещения тре</w:t>
      </w:r>
      <w:r>
        <w:t>бованиям программы.</w:t>
      </w:r>
    </w:p>
    <w:p w:rsidR="00E7392D" w:rsidRDefault="005E0D73">
      <w:pPr>
        <w:pStyle w:val="Standard"/>
        <w:autoSpaceDE w:val="0"/>
        <w:ind w:firstLine="540"/>
        <w:jc w:val="both"/>
      </w:pPr>
      <w:r>
        <w:t xml:space="preserve"> При получении свидетельства молодая семья информируется о порядке и условиях получения и использования социальной выплаты, предоставляемой по этому свидетельству, и дает письменное согласие на получение социальной выплаты на этих услов</w:t>
      </w:r>
      <w:r>
        <w:t>иях.</w:t>
      </w:r>
    </w:p>
    <w:p w:rsidR="00E7392D" w:rsidRDefault="005E0D73">
      <w:pPr>
        <w:pStyle w:val="Standard"/>
        <w:autoSpaceDE w:val="0"/>
        <w:ind w:firstLine="540"/>
        <w:jc w:val="both"/>
      </w:pPr>
      <w:r>
        <w:t>При возникновении у молодой семьи обстоятельств, потребовавших замены выданного свидетельства, молодая семья представляет в общий отдел заявление о его замене с указанием обстоятельств, потребовавших такой замены, с приложением документов, подтверждаю</w:t>
      </w:r>
      <w:r>
        <w:t>щих эти обстоятельства.</w:t>
      </w:r>
    </w:p>
    <w:p w:rsidR="00E7392D" w:rsidRDefault="005E0D73">
      <w:pPr>
        <w:pStyle w:val="Standard"/>
        <w:autoSpaceDE w:val="0"/>
        <w:ind w:firstLine="540"/>
        <w:jc w:val="both"/>
      </w:pPr>
      <w:r>
        <w:t>К указанным обстоятельствам относятся утрата (хищение) или порча свидетельства, уважительные причины, не позволившие молодой семье представить свидетельство в банк в установленный срок.</w:t>
      </w:r>
    </w:p>
    <w:p w:rsidR="00E7392D" w:rsidRDefault="005E0D73">
      <w:pPr>
        <w:pStyle w:val="Standard"/>
        <w:autoSpaceDE w:val="0"/>
        <w:ind w:firstLine="540"/>
        <w:jc w:val="both"/>
      </w:pPr>
      <w:r>
        <w:t>В течение 30 дней с даты получения заявления а</w:t>
      </w:r>
      <w:r>
        <w:t>дминистрация Мценского района в лице Отдела выдает новое свидетельство, в котором указывается размер социальной выплаты, предусмотренный в замененном свидетельстве. В новом свидетельстве указывается срок действия, соответствующий сроку действия замененного</w:t>
      </w:r>
      <w:r>
        <w:t xml:space="preserve"> свидетельства.</w:t>
      </w:r>
    </w:p>
    <w:p w:rsidR="00E7392D" w:rsidRDefault="005E0D73">
      <w:pPr>
        <w:pStyle w:val="Standard"/>
        <w:autoSpaceDE w:val="0"/>
        <w:ind w:firstLine="540"/>
        <w:jc w:val="both"/>
      </w:pPr>
      <w:r>
        <w:t>18. Социальная выплата предоставляется владельцу свидетельства в безналичной форме путем зачисления соответствующих средств на основании заявки банка на перечисление бюджетных средств на его банковский счет, открытый в банке, отобранном для</w:t>
      </w:r>
      <w:r>
        <w:t xml:space="preserve"> обслуживания средств, предоставляемых в качестве социальных выплат, выделяемых молодым семьям - участникам Программы - ОАО </w:t>
      </w:r>
      <w:r>
        <w:rPr>
          <w:bCs/>
        </w:rPr>
        <w:t>«Российский сельскохозяйственный банк»</w:t>
      </w:r>
      <w:r>
        <w:t xml:space="preserve"> (далее - банк), на основании заявки банка на перечисление бюджетных средств.</w:t>
      </w:r>
    </w:p>
    <w:p w:rsidR="00E7392D" w:rsidRDefault="005E0D73">
      <w:pPr>
        <w:pStyle w:val="Standard"/>
        <w:autoSpaceDE w:val="0"/>
        <w:ind w:firstLine="540"/>
        <w:jc w:val="both"/>
      </w:pPr>
      <w:r>
        <w:t xml:space="preserve">Владелец </w:t>
      </w:r>
      <w:r>
        <w:t>свидетельства в течение 2 месяцев с даты его выдачи сдает свидетельство в банк.</w:t>
      </w:r>
    </w:p>
    <w:p w:rsidR="00E7392D" w:rsidRDefault="005E0D73">
      <w:pPr>
        <w:pStyle w:val="Standard"/>
        <w:autoSpaceDE w:val="0"/>
        <w:ind w:firstLine="540"/>
        <w:jc w:val="both"/>
      </w:pPr>
      <w:r>
        <w:t xml:space="preserve">Свидетельство, представленное в банк по истечении 2-месячного срока с даты его выдачи, банком не принимается. По истечении этого срока владелец свидетельства вправе обратиться </w:t>
      </w:r>
      <w:r>
        <w:t>в порядке, предусмотренном пунктом 17 настоящего Порядка, в орган, выдавший свидетельство, с заявлением о замене свидетельства.</w:t>
      </w:r>
    </w:p>
    <w:p w:rsidR="00E7392D" w:rsidRDefault="005E0D73">
      <w:pPr>
        <w:pStyle w:val="Standard"/>
        <w:autoSpaceDE w:val="0"/>
        <w:ind w:firstLine="540"/>
        <w:jc w:val="both"/>
      </w:pPr>
      <w:r>
        <w:t>Банк проверяет соответствие данных, указанных в свидетельстве, данным, содержащимся в документе, удостоверяющем личность владель</w:t>
      </w:r>
      <w:r>
        <w:t>ца свидетельства, а также своевременность представления свидетельства в банк.</w:t>
      </w:r>
    </w:p>
    <w:p w:rsidR="00E7392D" w:rsidRDefault="005E0D73">
      <w:pPr>
        <w:pStyle w:val="Standard"/>
        <w:autoSpaceDE w:val="0"/>
        <w:ind w:firstLine="540"/>
        <w:jc w:val="both"/>
      </w:pPr>
      <w:r>
        <w:t>В случае выявления несоответствия данных, указанных в свидетельстве, данным, содержащимся в представленных документах, банк отказывает в заключении договора банковского счета и в</w:t>
      </w:r>
      <w:r>
        <w:t>озвращает свидетельство его владельцу, а в остальных случаях заключает с владельцем свидетельства договор банковского счета и открывает на его имя банковский счет для учета средств, предоставленных в качестве социальной выплаты.</w:t>
      </w:r>
    </w:p>
    <w:p w:rsidR="00E7392D" w:rsidRDefault="005E0D73">
      <w:pPr>
        <w:pStyle w:val="Standard"/>
        <w:autoSpaceDE w:val="0"/>
        <w:ind w:firstLine="540"/>
        <w:jc w:val="both"/>
      </w:pPr>
      <w:r>
        <w:t xml:space="preserve">19. В договоре банковского </w:t>
      </w:r>
      <w:r>
        <w:t xml:space="preserve">счета оговариваются основные условия обслуживания банковского счета, порядок взаимоотношения банка и владельца свидетельства, на чье имя открыт банковский счет (далее - распорядитель счета), а также порядок перевода средств с банковского счета. В договоре </w:t>
      </w:r>
      <w:r>
        <w:t>банковского счета может быть указано лицо, которому доверяется распоряжаться указанным счетом, а также условия перечисления поступивших на банковский счет распорядителя счета средств.</w:t>
      </w:r>
    </w:p>
    <w:p w:rsidR="00E7392D" w:rsidRDefault="005E0D73">
      <w:pPr>
        <w:pStyle w:val="Standard"/>
        <w:autoSpaceDE w:val="0"/>
        <w:ind w:firstLine="540"/>
        <w:jc w:val="both"/>
      </w:pPr>
      <w:r>
        <w:t>Договор банковского счета заключается на срок, оставшийся до истечения с</w:t>
      </w:r>
      <w:r>
        <w:t>рока действия свидетельства, и может быть расторгнут в течение срока действия договора по письменному заявлению распорядителя счета. В случае досрочного расторжения договора банковского счета (если на указанный счет не были зачислены средства, предоставляе</w:t>
      </w:r>
      <w:r>
        <w:t>мые в качестве социальной выплаты) банк выдает распорядителю счета справку о расторжении договора банковского счета без перечисления средств социальной выплаты. Свидетельство, сданное в банк, после заключения договора банковского счета его владельцу не воз</w:t>
      </w:r>
      <w:r>
        <w:t>вращается.</w:t>
      </w:r>
    </w:p>
    <w:p w:rsidR="00E7392D" w:rsidRDefault="005E0D73">
      <w:pPr>
        <w:pStyle w:val="Standard"/>
        <w:autoSpaceDE w:val="0"/>
        <w:ind w:firstLine="540"/>
        <w:jc w:val="both"/>
      </w:pPr>
      <w:r>
        <w:t>20. Банк представляет ежемесячно, до 10-го числа, в Администрацию Мценского района и в орган исполнительной власти Орловской области информацию по состоянию на 1-е число о фактах заключения договоров банковского счета с владельцами свидетельств,</w:t>
      </w:r>
      <w:r>
        <w:t xml:space="preserve"> об отказе в заключении договоров, об их расторжении без зачисления средств, предоставляемых в качестве социальной выплаты, и о перечислении средств с банковского счета в счет оплаты приобретаемого жилого помещения (создаваемого объекта индивидуального жил</w:t>
      </w:r>
      <w:r>
        <w:t>ищного строительства).</w:t>
      </w:r>
    </w:p>
    <w:p w:rsidR="00E7392D" w:rsidRDefault="005E0D73">
      <w:pPr>
        <w:pStyle w:val="Standard"/>
        <w:autoSpaceDE w:val="0"/>
        <w:ind w:firstLine="540"/>
        <w:jc w:val="both"/>
      </w:pPr>
      <w:r>
        <w:t>21. Распорядитель счета имеет право использовать социальную выплату для приобретения у любых физических и (или) юридических лиц одного (нескольких) жилого помещения (жилых помещений) или создания объекта индивидуального жилищного стр</w:t>
      </w:r>
      <w:r>
        <w:t>оительства, отвечающих установленным санитарным и техническим требованиям, благоустроенных применительно к условиям населенного пункта, выбранного для постоянного проживания, в котором приобретается (строится) жилое помещение.</w:t>
      </w:r>
    </w:p>
    <w:p w:rsidR="00E7392D" w:rsidRDefault="005E0D73">
      <w:pPr>
        <w:pStyle w:val="Standard"/>
        <w:autoSpaceDE w:val="0"/>
        <w:ind w:firstLine="540"/>
        <w:jc w:val="both"/>
      </w:pPr>
      <w:r>
        <w:t>Приобретаемое жилое помещение</w:t>
      </w:r>
      <w:r>
        <w:t xml:space="preserve"> (создаваемый объект индивидуального жилищного строительства) должно находиться на территории Мценского района. Общая площадь приобретаемого жилого помещения (создаваемого объекта индивидуального жилищного строительства) в расчете на каждого члена молодой </w:t>
      </w:r>
      <w:r>
        <w:t>семьи, учтенного при расчете размера социальной выплаты, не может быть меньше учетной нормы общей площади жилого помещения, установленной органами местного самоуправления в целях принятия граждан на учет в качестве нуждающихся в жилых помещениях в месте пр</w:t>
      </w:r>
      <w:r>
        <w:t>иобретения (строительства) жилья.</w:t>
      </w:r>
    </w:p>
    <w:p w:rsidR="00E7392D" w:rsidRDefault="005E0D73">
      <w:pPr>
        <w:pStyle w:val="Standard"/>
        <w:autoSpaceDE w:val="0"/>
        <w:ind w:firstLine="540"/>
        <w:jc w:val="both"/>
      </w:pPr>
      <w:r>
        <w:t>Молодые семьи - участники программы могут привлекать в целях приобретения жилого помещения (создания объекта индивидуального жилищного строительства) собственные средства, средства материнского (семейного) капитала, а такж</w:t>
      </w:r>
      <w:r>
        <w:t>е средства кредитов или займов, предоставляемых любыми организациями и (или) физическими лицами.</w:t>
      </w:r>
    </w:p>
    <w:p w:rsidR="00E7392D" w:rsidRDefault="005E0D73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22.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Перед совершением сделки по приобретению (строительству) жилья и передачей документов для регистрации права собственности молодая семья предоставляет в отд</w:t>
      </w:r>
      <w:r>
        <w:rPr>
          <w:rFonts w:ascii="Times New Roman" w:hAnsi="Times New Roman" w:cs="Times New Roman"/>
          <w:sz w:val="24"/>
          <w:szCs w:val="24"/>
        </w:rPr>
        <w:t>ел, копию свидетельства о регистрации права собственности на приобретаемое жилое помещение, технического паспорта жилого помещения для ознакомления. Отдел готовит проект распоряжения администрации района по созданию комиссии по проверке выполнения требован</w:t>
      </w:r>
      <w:r>
        <w:rPr>
          <w:rFonts w:ascii="Times New Roman" w:hAnsi="Times New Roman" w:cs="Times New Roman"/>
          <w:sz w:val="24"/>
          <w:szCs w:val="24"/>
        </w:rPr>
        <w:t xml:space="preserve">ий программы в части, касающейся приобретения жилого помещения. Комиссия в течение 10 рабочих дней после подписания распоряжения проводит проверку.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Комиссия проверяет благоустроенность жилого помещения применительно к условиям конкретного населенного пункт</w:t>
      </w:r>
      <w:r>
        <w:rPr>
          <w:rFonts w:ascii="Times New Roman" w:hAnsi="Times New Roman" w:cs="Times New Roman"/>
          <w:sz w:val="24"/>
          <w:szCs w:val="24"/>
        </w:rPr>
        <w:t>а и соответствие общей площади жилого помещения в расчете на каждого члена молодой семьи не ниже учетной нормы общей площади жилого помещения, установленной представительными органами местного самоуправления сельских поселений в целях принятия граждан на у</w:t>
      </w:r>
      <w:r>
        <w:rPr>
          <w:rFonts w:ascii="Times New Roman" w:hAnsi="Times New Roman" w:cs="Times New Roman"/>
          <w:sz w:val="24"/>
          <w:szCs w:val="24"/>
        </w:rPr>
        <w:t>чет в качестве нуждающихся в жилых помещениях в месте приобретения жилья, что оформляется актами проверки.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соответствии приобретаемого жилого помещения требованиям Программы, молодая семья уведомляется администрацией Мценского района о возможности даль</w:t>
      </w:r>
      <w:r>
        <w:rPr>
          <w:rFonts w:ascii="Times New Roman" w:hAnsi="Times New Roman" w:cs="Times New Roman"/>
          <w:sz w:val="24"/>
          <w:szCs w:val="24"/>
        </w:rPr>
        <w:t>нейшего оформления документов по данному жилому помещению. В случае несоответствия, семья информируется о необходимости приобретения другого жилого помещения. Молодая семья подтверждает факт наличия собственных средств распиской между продавцом и покупател</w:t>
      </w:r>
      <w:r>
        <w:rPr>
          <w:rFonts w:ascii="Times New Roman" w:hAnsi="Times New Roman" w:cs="Times New Roman"/>
          <w:sz w:val="24"/>
          <w:szCs w:val="24"/>
        </w:rPr>
        <w:t>ем о передаче и получении денежных средств.</w:t>
      </w:r>
    </w:p>
    <w:p w:rsidR="00E7392D" w:rsidRDefault="005E0D73">
      <w:pPr>
        <w:pStyle w:val="Standard"/>
        <w:autoSpaceDE w:val="0"/>
        <w:ind w:firstLine="540"/>
        <w:jc w:val="both"/>
      </w:pPr>
      <w:r>
        <w:t>Для оплаты приобретаемого жилого помещения распорядитель счета представляет в банк договор банковского счета, договор на жилое помещение, свидетельство о государственной регистрации права собственности на приобре</w:t>
      </w:r>
      <w:r>
        <w:t>таемое жилое помещение и документы, подтверждающие наличие достаточных средств для оплаты приобретаемого жилого помещения в части, превышающей размер предоставляемой социальной выплаты, или договор с уполномоченной организацией, осуществляющей оказание усл</w:t>
      </w:r>
      <w:r>
        <w:t>уг для молодых семей - участников программы по приобретению жилого помещения (жилых помещений) экономического класса на первичном рынке жилья.</w:t>
      </w:r>
    </w:p>
    <w:p w:rsidR="00E7392D" w:rsidRDefault="005E0D73">
      <w:pPr>
        <w:pStyle w:val="Standard"/>
        <w:autoSpaceDE w:val="0"/>
        <w:ind w:firstLine="540"/>
        <w:jc w:val="both"/>
      </w:pPr>
      <w:r>
        <w:t>В договоре купли-продажи указываются реквизиты свидетельства (серия, номер, дата выдачи, орган, выдавший свидетел</w:t>
      </w:r>
      <w:r>
        <w:t>ьство) и банковского счета (банковских счетов), с которого будут осуществляться операции по оплате жилого помещения, приобретаемого на основании этого договора, а также определяется порядок уплаты суммы, превышающей размер предоставляемой социальной выплат</w:t>
      </w:r>
      <w:r>
        <w:t>ы.</w:t>
      </w:r>
    </w:p>
    <w:p w:rsidR="00E7392D" w:rsidRDefault="005E0D73">
      <w:pPr>
        <w:pStyle w:val="Standard"/>
        <w:autoSpaceDE w:val="0"/>
        <w:ind w:firstLine="540"/>
        <w:jc w:val="both"/>
      </w:pPr>
      <w:r>
        <w:t xml:space="preserve">В договоре с уполномоченной организацией, осуществляющей оказание услуг для молодых семей - участников программы, указываются реквизиты свидетельства (серия, номер, дата выдачи, орган, выдавший свидетельство) уполномоченной организации и ее банковского </w:t>
      </w:r>
      <w:r>
        <w:t>счета (банковских счетов), а также определяется порядок уплаты суммы, превышающей размер предоставляемой социальной выплаты, необходимой для приобретения жилого помещения экономкласса на первичном рынке жилья.</w:t>
      </w:r>
    </w:p>
    <w:p w:rsidR="00E7392D" w:rsidRDefault="005E0D73">
      <w:pPr>
        <w:pStyle w:val="Standard"/>
        <w:autoSpaceDE w:val="0"/>
        <w:ind w:firstLine="540"/>
        <w:jc w:val="both"/>
      </w:pPr>
      <w:r>
        <w:t xml:space="preserve">23. В случае использования социальной выплаты </w:t>
      </w:r>
      <w:r>
        <w:t>на оплату первоначального взноса при получении жилищного кредита (займа), в том числе ипотечного, на приобретение жилого помещения или строительство индивидуального жилого дома распорядитель счета представляет в банк:</w:t>
      </w:r>
    </w:p>
    <w:p w:rsidR="00E7392D" w:rsidRDefault="005E0D73">
      <w:pPr>
        <w:pStyle w:val="Standard"/>
        <w:autoSpaceDE w:val="0"/>
        <w:ind w:firstLine="540"/>
        <w:jc w:val="both"/>
      </w:pPr>
      <w:r>
        <w:t>а) договор банковского счета;</w:t>
      </w:r>
    </w:p>
    <w:p w:rsidR="00E7392D" w:rsidRDefault="005E0D73">
      <w:pPr>
        <w:pStyle w:val="Standard"/>
        <w:autoSpaceDE w:val="0"/>
        <w:ind w:firstLine="540"/>
        <w:jc w:val="both"/>
      </w:pPr>
      <w:r>
        <w:t>б) креди</w:t>
      </w:r>
      <w:r>
        <w:t>тный договор (договор займа);</w:t>
      </w:r>
    </w:p>
    <w:p w:rsidR="00E7392D" w:rsidRDefault="005E0D73">
      <w:pPr>
        <w:pStyle w:val="Standard"/>
        <w:autoSpaceDE w:val="0"/>
        <w:ind w:firstLine="540"/>
        <w:jc w:val="both"/>
      </w:pPr>
      <w:r>
        <w:t>в) в случае приобретения жилого помещения - договор на жилое помещение, прошедший в установленном порядке государственную регистрацию;</w:t>
      </w:r>
    </w:p>
    <w:p w:rsidR="00E7392D" w:rsidRDefault="005E0D73">
      <w:pPr>
        <w:pStyle w:val="Standard"/>
        <w:autoSpaceDE w:val="0"/>
        <w:ind w:firstLine="540"/>
        <w:jc w:val="both"/>
      </w:pPr>
      <w:r>
        <w:t>г) в случае строительства индивидуального жилого дома - договор строительного подряда.</w:t>
      </w:r>
    </w:p>
    <w:p w:rsidR="00E7392D" w:rsidRDefault="005E0D73">
      <w:pPr>
        <w:pStyle w:val="Standard"/>
        <w:autoSpaceDE w:val="0"/>
        <w:ind w:firstLine="540"/>
        <w:jc w:val="both"/>
      </w:pPr>
      <w:r>
        <w:t>23.1. В случае использования социальной выплаты для погашения долга по кредитам распорядитель счета представляет в банк следующие документы:</w:t>
      </w:r>
    </w:p>
    <w:p w:rsidR="00E7392D" w:rsidRDefault="005E0D73">
      <w:pPr>
        <w:pStyle w:val="Standard"/>
        <w:autoSpaceDE w:val="0"/>
        <w:ind w:firstLine="540"/>
        <w:jc w:val="both"/>
      </w:pPr>
      <w:r>
        <w:t>а) договор банковского счета;</w:t>
      </w:r>
    </w:p>
    <w:p w:rsidR="00E7392D" w:rsidRDefault="005E0D73">
      <w:pPr>
        <w:pStyle w:val="Standard"/>
        <w:autoSpaceDE w:val="0"/>
        <w:ind w:firstLine="540"/>
        <w:jc w:val="both"/>
      </w:pPr>
      <w:r>
        <w:t>б) кредитный договор (договор займа), заключенный в период с 1 января 2006 года по 31</w:t>
      </w:r>
      <w:r>
        <w:t xml:space="preserve"> декабря 2010 года включительно;</w:t>
      </w:r>
    </w:p>
    <w:p w:rsidR="00E7392D" w:rsidRDefault="005E0D73">
      <w:pPr>
        <w:pStyle w:val="Standard"/>
        <w:autoSpaceDE w:val="0"/>
        <w:ind w:firstLine="540"/>
        <w:jc w:val="both"/>
      </w:pPr>
      <w:r>
        <w:t>в) свидетельство о государственной регистрации права собственности на приобретенное жилое помещение (при незавершенном строительстве индивидуального жилого дома представляются договор строительного подряда либо иные докумен</w:t>
      </w:r>
      <w:r>
        <w:t>ты, подтверждающие расходы по строительству индивидуального жилого дома (далее - документы на строительство);</w:t>
      </w:r>
    </w:p>
    <w:p w:rsidR="00E7392D" w:rsidRDefault="005E0D73">
      <w:pPr>
        <w:pStyle w:val="Standard"/>
        <w:autoSpaceDE w:val="0"/>
        <w:ind w:firstLine="540"/>
        <w:jc w:val="both"/>
      </w:pPr>
      <w:r>
        <w:t>г) справка кредитора (заимодавца) об оставшейся части основного долга и сумме задолженности по выплате процентов за пользование ипотечным жилищным</w:t>
      </w:r>
      <w:r>
        <w:t xml:space="preserve"> кредитом (займом).</w:t>
      </w:r>
    </w:p>
    <w:p w:rsidR="00E7392D" w:rsidRDefault="005E0D73">
      <w:pPr>
        <w:pStyle w:val="Standard"/>
        <w:autoSpaceDE w:val="0"/>
        <w:ind w:firstLine="540"/>
        <w:jc w:val="both"/>
      </w:pPr>
      <w:r>
        <w:t>24. Приобретаемое жилое помещение (создаваемый объект индивидуального жилищного строительства) оформляется в общую собственность всех членов молодой семьи, указанных в свидетельстве.</w:t>
      </w:r>
    </w:p>
    <w:p w:rsidR="00E7392D" w:rsidRDefault="005E0D73">
      <w:pPr>
        <w:pStyle w:val="Standard"/>
        <w:autoSpaceDE w:val="0"/>
        <w:ind w:firstLine="540"/>
        <w:jc w:val="both"/>
      </w:pPr>
      <w:r>
        <w:t xml:space="preserve">В случае использования средств социальной выплаты на </w:t>
      </w:r>
      <w:r>
        <w:t>уплату первоначального взноса по ипотечному жилищному кредиту допускается оформление приобретенного жилого помещения в собственность одного из супругов или обоих супругов. При этом лицо (лица), на чье имя оформлено право собственности на жилое помещение, п</w:t>
      </w:r>
      <w:r>
        <w:t xml:space="preserve">редставляет в орган местного самоуправления и (или) уполномоченный орган исполнительной власти Орловской области нотариально заверенное обязательство переоформить приобретенное с помощью социальной выплаты жилое помещение в общую собственность всех членов </w:t>
      </w:r>
      <w:r>
        <w:t>семьи, указанных в свидетельстве, в течение 6 месяцев после снятия обременения с жилого помещения.</w:t>
      </w:r>
    </w:p>
    <w:p w:rsidR="00E7392D" w:rsidRDefault="005E0D73">
      <w:pPr>
        <w:pStyle w:val="Standard"/>
        <w:autoSpaceDE w:val="0"/>
        <w:ind w:firstLine="540"/>
        <w:jc w:val="both"/>
      </w:pPr>
      <w:r>
        <w:t>25. В случае направления социальной выплаты в качестве последнего платежа в счет оплаты паевого взноса в полном размере, после чего данное жилое помещение пе</w:t>
      </w:r>
      <w:r>
        <w:t>реходит в собственность молодой семьи - члена кооператива, указанный распорядитель счета должен представить в банк:</w:t>
      </w:r>
    </w:p>
    <w:p w:rsidR="00E7392D" w:rsidRDefault="005E0D73">
      <w:pPr>
        <w:pStyle w:val="Standard"/>
        <w:autoSpaceDE w:val="0"/>
        <w:ind w:firstLine="540"/>
        <w:jc w:val="both"/>
      </w:pPr>
      <w:r>
        <w:t xml:space="preserve">а) справку об оставшейся неуплаченной сумме паевого взноса, необходимой для приобретения им права собственности на жилое помещение, </w:t>
      </w:r>
      <w:r>
        <w:t>переданное кооперативом в его пользование;</w:t>
      </w:r>
    </w:p>
    <w:p w:rsidR="00E7392D" w:rsidRDefault="005E0D73">
      <w:pPr>
        <w:pStyle w:val="Standard"/>
        <w:autoSpaceDE w:val="0"/>
        <w:ind w:firstLine="540"/>
        <w:jc w:val="both"/>
      </w:pPr>
      <w:r>
        <w:t>б) копию устава кооператива;</w:t>
      </w:r>
    </w:p>
    <w:p w:rsidR="00E7392D" w:rsidRDefault="005E0D73">
      <w:pPr>
        <w:pStyle w:val="Standard"/>
        <w:autoSpaceDE w:val="0"/>
        <w:ind w:firstLine="540"/>
        <w:jc w:val="both"/>
      </w:pPr>
      <w:r>
        <w:t>в) выписку из реестра членов кооператива, подтверждающую его членство в кооперативе;</w:t>
      </w:r>
    </w:p>
    <w:p w:rsidR="00E7392D" w:rsidRDefault="005E0D73">
      <w:pPr>
        <w:pStyle w:val="Standard"/>
        <w:autoSpaceDE w:val="0"/>
        <w:ind w:firstLine="540"/>
        <w:jc w:val="both"/>
      </w:pPr>
      <w:r>
        <w:t>г) копию свидетельства о государственной регистрации права собственности кооператива на жилое помещ</w:t>
      </w:r>
      <w:r>
        <w:t>ение, которое приобретено для молодой семьи - участницы подпрограммы;</w:t>
      </w:r>
    </w:p>
    <w:p w:rsidR="00E7392D" w:rsidRDefault="005E0D73">
      <w:pPr>
        <w:pStyle w:val="Standard"/>
        <w:autoSpaceDE w:val="0"/>
        <w:ind w:firstLine="540"/>
        <w:jc w:val="both"/>
      </w:pPr>
      <w:r>
        <w:t>д) копию решения о передаче жилого помещения в пользование члена кооператива.</w:t>
      </w:r>
    </w:p>
    <w:p w:rsidR="00E7392D" w:rsidRDefault="005E0D73">
      <w:pPr>
        <w:pStyle w:val="Standard"/>
        <w:autoSpaceDE w:val="0"/>
        <w:ind w:firstLine="540"/>
        <w:jc w:val="both"/>
      </w:pPr>
      <w:r>
        <w:t xml:space="preserve">26. Банк в течение 5 рабочих дней со дня получения документов, предусмотренных </w:t>
      </w:r>
      <w:hyperlink r:id="rId32" w:history="1">
        <w:r>
          <w:rPr>
            <w:rStyle w:val="Internetlink"/>
            <w:color w:val="000000"/>
            <w:u w:val="none"/>
          </w:rPr>
          <w:t xml:space="preserve">пунктами </w:t>
        </w:r>
      </w:hyperlink>
      <w:r>
        <w:t>23 - 23.1 и 25 настоящего Порядка, осуществляет проверку содержащихся в них сведений.</w:t>
      </w:r>
    </w:p>
    <w:p w:rsidR="00E7392D" w:rsidRDefault="005E0D73">
      <w:pPr>
        <w:pStyle w:val="Standard"/>
        <w:autoSpaceDE w:val="0"/>
        <w:ind w:firstLine="540"/>
        <w:jc w:val="both"/>
      </w:pPr>
      <w:r>
        <w:t>В случае вынесения банком решения об отказе в принят</w:t>
      </w:r>
      <w:r>
        <w:t xml:space="preserve">ии договора на жилое помещение, документов на строительство, справки об оставшейся части паевого взноса, справки об оставшейся части основного долга и сумме задолженности по выплате процентов за пользование ипотечным жилищным кредитом (займом), полученным </w:t>
      </w:r>
      <w:r>
        <w:t>до 1 января 2011 года, либо об отказе от оплаты расходов на основании этих документов или уплаты оставшейся части паевого взноса, распорядителю счета вручается в течение 5 рабочих дней со дня получения указанных документов соответствующее уведомление в пис</w:t>
      </w:r>
      <w:r>
        <w:t>ьменной форме с указанием причин отказа. При этом документы, принятые банком для проверки, возвращаются.</w:t>
      </w:r>
    </w:p>
    <w:p w:rsidR="00E7392D" w:rsidRDefault="005E0D73">
      <w:pPr>
        <w:pStyle w:val="Standard"/>
        <w:autoSpaceDE w:val="0"/>
        <w:ind w:firstLine="540"/>
        <w:jc w:val="both"/>
      </w:pPr>
      <w:r>
        <w:t>Оригиналы договора на жилое помещение, документов на строительство, справки об оставшейся части паевого взноса, справки об оставшейся части основного д</w:t>
      </w:r>
      <w:r>
        <w:t xml:space="preserve">олга и сумме задолженности по выплате процентов за пользование ипотечным жилищным кредитом (займом), полученным до 1 января 2011 года, хранятся в банке до перечисления средств указанному в них лицу или до отказа от такого перечисления и затем возвращаются </w:t>
      </w:r>
      <w:r>
        <w:t>распорядителю счета.</w:t>
      </w:r>
    </w:p>
    <w:p w:rsidR="00E7392D" w:rsidRDefault="005E0D73">
      <w:pPr>
        <w:pStyle w:val="Standard"/>
        <w:autoSpaceDE w:val="0"/>
        <w:ind w:firstLine="540"/>
        <w:jc w:val="both"/>
      </w:pPr>
      <w:r>
        <w:t>Банк в течение 1 рабочего дня после вынесения решения о принятии договора на жилое помещение, документов на строительство, справки об оставшейся части паевого взноса, справки об оставшейся части основного долга и сумме задолженности по</w:t>
      </w:r>
      <w:r>
        <w:t xml:space="preserve"> выплате процентов за пользование ипотечным жилищным кредитом (займом), полученным до 1 января 2011 года, направляет в Администрацию Мценского района заявку на перечисление бюджетных средств в счет оплаты расходов на основе указанных документов.</w:t>
      </w:r>
    </w:p>
    <w:p w:rsidR="00E7392D" w:rsidRDefault="005E0D73">
      <w:pPr>
        <w:pStyle w:val="ConsPlusNormal"/>
        <w:ind w:firstLine="540"/>
        <w:jc w:val="both"/>
      </w:pPr>
      <w:r>
        <w:t>27.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 по</w:t>
      </w:r>
      <w:r>
        <w:rPr>
          <w:rFonts w:ascii="Times New Roman" w:hAnsi="Times New Roman" w:cs="Times New Roman"/>
          <w:sz w:val="24"/>
          <w:szCs w:val="24"/>
        </w:rPr>
        <w:t>лучении от банка заявки на перечисление средств из местного бюджета на банковский счет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общий отдел регистрирует её и передает главе администрации Мценского района, который направляет ее в Отдел. Отдел проверяет заявку на соответствие данным о выданных свид</w:t>
      </w:r>
      <w:r>
        <w:rPr>
          <w:rFonts w:ascii="Times New Roman" w:hAnsi="Times New Roman" w:cs="Times New Roman"/>
          <w:sz w:val="24"/>
          <w:szCs w:val="24"/>
        </w:rPr>
        <w:t>етельствах и при их соответствии готовит проект распоряжения администрации района о перечислении денежных средств на счет банка. Финансовый отдел администрации Мценского района выделяет администрации Мценского района денежные средства согласно распоряжению</w:t>
      </w:r>
      <w:r>
        <w:rPr>
          <w:rFonts w:ascii="Times New Roman" w:hAnsi="Times New Roman" w:cs="Times New Roman"/>
          <w:sz w:val="24"/>
          <w:szCs w:val="24"/>
        </w:rPr>
        <w:t>. Главный бухгалтер администрации Мценского района перечисляет средства, предоставляемые в качестве социальной выплаты, банку не позднее 5 рабочих дней с момента получения от банка заявки. При несоответствии данных перечисление указанных средств не произво</w:t>
      </w:r>
      <w:r>
        <w:rPr>
          <w:rFonts w:ascii="Times New Roman" w:hAnsi="Times New Roman" w:cs="Times New Roman"/>
          <w:sz w:val="24"/>
          <w:szCs w:val="24"/>
        </w:rPr>
        <w:t>дится. Отдел готовит проект письма главы администрации района и администрация Мценского района в указанный срок письменно уведомляет банк.</w:t>
      </w:r>
    </w:p>
    <w:p w:rsidR="00E7392D" w:rsidRDefault="005E0D73">
      <w:pPr>
        <w:pStyle w:val="Standard"/>
        <w:autoSpaceDE w:val="0"/>
        <w:ind w:firstLine="540"/>
        <w:jc w:val="both"/>
      </w:pPr>
      <w:r>
        <w:t xml:space="preserve"> 28. Перечисление средств с банковского счета лицу, в пользу которого распорядитель счета должен осуществить платеж, </w:t>
      </w:r>
      <w:r>
        <w:t>производится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счет.</w:t>
      </w:r>
    </w:p>
    <w:p w:rsidR="00E7392D" w:rsidRDefault="005E0D73">
      <w:pPr>
        <w:pStyle w:val="Standard"/>
        <w:autoSpaceDE w:val="0"/>
        <w:ind w:firstLine="540"/>
        <w:jc w:val="both"/>
      </w:pPr>
      <w:r>
        <w:t>29. По соглашению сторон договор банковского счета может быть продлен, если:</w:t>
      </w:r>
    </w:p>
    <w:p w:rsidR="00E7392D" w:rsidRDefault="005E0D73">
      <w:pPr>
        <w:pStyle w:val="Standard"/>
        <w:autoSpaceDE w:val="0"/>
        <w:ind w:firstLine="540"/>
        <w:jc w:val="both"/>
      </w:pPr>
      <w:r>
        <w:t xml:space="preserve">а) до истечения </w:t>
      </w:r>
      <w:r>
        <w:t xml:space="preserve">срока действия договора банковского счета банк принял договор на жилое помещение, документы на строительство, справку об оставшейся части паевого взноса, справку об оставшейся части основного долга и сумме задолженности по выплате процентов за пользование </w:t>
      </w:r>
      <w:r>
        <w:t>ипотечным жилищным кредитом (займом), полученным до 1 января 2011 года, но оплата не произведена;</w:t>
      </w:r>
    </w:p>
    <w:p w:rsidR="00E7392D" w:rsidRDefault="005E0D73">
      <w:pPr>
        <w:pStyle w:val="Standard"/>
        <w:autoSpaceDE w:val="0"/>
        <w:ind w:firstLine="540"/>
        <w:jc w:val="both"/>
      </w:pPr>
      <w:r>
        <w:t xml:space="preserve">б) в банк до истечения срока действия договора банковского счета представлена расписка органа, осуществляющего государственную регистрацию прав на недвижимое </w:t>
      </w:r>
      <w:r>
        <w:t>имущество и сделок с ним, о получении им документов для государственной регистрации прав с указанием срока оформления государственной регистрации. В этом случае документ, являющийся основанием для государственной регистрации права собственности на приобрет</w:t>
      </w:r>
      <w:r>
        <w:t>аемое жилое помещение, и правоустанавливающие документы на жилое помещение представляются в банк не позднее 2 рабочих дней после окончания срока, предусмотренного в расписке указанного органа, а принятие банком договора на жилое помещение для оплаты осущес</w:t>
      </w:r>
      <w:r>
        <w:t xml:space="preserve">твляется в порядке, установленном </w:t>
      </w:r>
      <w:hyperlink r:id="rId33" w:history="1">
        <w:r>
          <w:rPr>
            <w:rStyle w:val="Internetlink"/>
            <w:color w:val="000000"/>
            <w:u w:val="none"/>
          </w:rPr>
          <w:t xml:space="preserve">пунктом </w:t>
        </w:r>
      </w:hyperlink>
      <w:r>
        <w:t>22 настоящего Порядка.</w:t>
      </w:r>
    </w:p>
    <w:p w:rsidR="00E7392D" w:rsidRDefault="005E0D73">
      <w:pPr>
        <w:pStyle w:val="Standard"/>
        <w:autoSpaceDE w:val="0"/>
        <w:ind w:firstLine="540"/>
        <w:jc w:val="both"/>
      </w:pPr>
      <w:r>
        <w:t>30. Социальная выплата считается предоставленной учас</w:t>
      </w:r>
      <w:r>
        <w:t>тнику Программы с даты исполнения банком распоряжения распорядителя счета о перечислении банком зачисленных на его банковский счет средств в счет оплаты приобретаемого жилого помещения, оплаты первоначального взноса при получении жилищного кредита, в том ч</w:t>
      </w:r>
      <w:r>
        <w:t>исле ипотечного, или займа на приобретение жилого помещения или строительство индивидуального жилого дома, договора с уполномоченной организацией, погашения основной суммы долга и уплаты процентов по ипотечным жилищным кредитам или займам на приобретение ж</w:t>
      </w:r>
      <w:r>
        <w:t>илья или строительство индивидуального жилого дома, полученным до 1 января 2011 года, либо уплаты оставшейся части паевого взноса члена кооператива.</w:t>
      </w:r>
    </w:p>
    <w:p w:rsidR="00E7392D" w:rsidRDefault="005E0D73">
      <w:pPr>
        <w:pStyle w:val="Standard"/>
        <w:autoSpaceDE w:val="0"/>
        <w:ind w:firstLine="540"/>
        <w:jc w:val="both"/>
      </w:pPr>
      <w:r>
        <w:t>30.1. После предоставления участнику Программы социальной выплаты молодая семья в течение двух недель обращ</w:t>
      </w:r>
      <w:r>
        <w:t>ается с заявлением по месту постановки на учёт в качестве нуждающейся в жилых помещениях о снятии её с учёта в качестве таковой. Любые негативные последствия неисполнения данного обязательства предусматривают для молодой семьи, которой предоставлена социал</w:t>
      </w:r>
      <w:r>
        <w:t>ьная выплата, ответственность в соответствии с действующим законодательством.</w:t>
      </w:r>
    </w:p>
    <w:p w:rsidR="00E7392D" w:rsidRDefault="005E0D73">
      <w:pPr>
        <w:pStyle w:val="Standard"/>
        <w:autoSpaceDE w:val="0"/>
        <w:ind w:firstLine="540"/>
        <w:jc w:val="both"/>
      </w:pPr>
      <w:r>
        <w:t>31. Свидетельства, находящиеся в банке, погашаются банком в устанавливаемом им порядке. Погашенные свидетельства подлежат хранению в течение 3 лет. Свидетельства, не предъявленны</w:t>
      </w:r>
      <w:r>
        <w:t>е в банк в порядке и сроки, установленные настоящими Правилами, считаются недействительными.</w:t>
      </w:r>
    </w:p>
    <w:p w:rsidR="00E7392D" w:rsidRDefault="005E0D73">
      <w:pPr>
        <w:pStyle w:val="Standard"/>
        <w:numPr>
          <w:ilvl w:val="1"/>
          <w:numId w:val="2"/>
        </w:numPr>
        <w:autoSpaceDE w:val="0"/>
        <w:ind w:firstLine="540"/>
        <w:jc w:val="both"/>
      </w:pPr>
      <w:r>
        <w:t>В случае если владелец свидетельства по какой-либо причине не смог в установленный программой срок действия свидетельства воспользоваться правом на получение выдел</w:t>
      </w:r>
      <w:r>
        <w:t>енной ему социальной выплаты, он представляет в орган местного самоуправления (орган исполнительной власти Орловской области), выдавший свидетельство, справку о закрытии договора банковского счета без перечисления средств социальной выплаты и сохраняет пра</w:t>
      </w:r>
      <w:r>
        <w:t>во на улучшение жилищных условий, в том числе на дальнейшее участие в программе на общих основаниях.</w:t>
      </w:r>
    </w:p>
    <w:p w:rsidR="00E7392D" w:rsidRDefault="00E7392D">
      <w:pPr>
        <w:pStyle w:val="Standard"/>
        <w:autoSpaceDE w:val="0"/>
        <w:ind w:firstLine="540"/>
        <w:jc w:val="both"/>
      </w:pPr>
    </w:p>
    <w:p w:rsidR="00E7392D" w:rsidRDefault="00E7392D">
      <w:pPr>
        <w:pStyle w:val="Standard"/>
        <w:autoSpaceDE w:val="0"/>
        <w:ind w:firstLine="540"/>
        <w:jc w:val="both"/>
      </w:pPr>
    </w:p>
    <w:p w:rsidR="00E7392D" w:rsidRDefault="00E7392D">
      <w:pPr>
        <w:pStyle w:val="Standard"/>
        <w:autoSpaceDE w:val="0"/>
        <w:ind w:firstLine="540"/>
        <w:jc w:val="both"/>
      </w:pPr>
    </w:p>
    <w:p w:rsidR="00E7392D" w:rsidRDefault="00E7392D">
      <w:pPr>
        <w:pStyle w:val="Standard"/>
        <w:autoSpaceDE w:val="0"/>
        <w:ind w:firstLine="540"/>
        <w:jc w:val="both"/>
      </w:pPr>
    </w:p>
    <w:p w:rsidR="00E7392D" w:rsidRDefault="00E7392D">
      <w:pPr>
        <w:pStyle w:val="Standard"/>
        <w:autoSpaceDE w:val="0"/>
        <w:ind w:firstLine="540"/>
        <w:jc w:val="both"/>
      </w:pPr>
    </w:p>
    <w:p w:rsidR="00E7392D" w:rsidRDefault="00E7392D">
      <w:pPr>
        <w:pStyle w:val="Standard"/>
        <w:autoSpaceDE w:val="0"/>
        <w:ind w:firstLine="540"/>
        <w:jc w:val="both"/>
      </w:pPr>
    </w:p>
    <w:p w:rsidR="00E7392D" w:rsidRDefault="00E7392D">
      <w:pPr>
        <w:pStyle w:val="Standard"/>
        <w:autoSpaceDE w:val="0"/>
        <w:ind w:firstLine="540"/>
        <w:jc w:val="both"/>
      </w:pPr>
    </w:p>
    <w:p w:rsidR="00E7392D" w:rsidRDefault="00E7392D">
      <w:pPr>
        <w:pStyle w:val="Standard"/>
        <w:autoSpaceDE w:val="0"/>
        <w:ind w:firstLine="540"/>
        <w:jc w:val="both"/>
      </w:pPr>
    </w:p>
    <w:p w:rsidR="00E7392D" w:rsidRDefault="00E7392D">
      <w:pPr>
        <w:pStyle w:val="Standard"/>
        <w:autoSpaceDE w:val="0"/>
        <w:ind w:firstLine="540"/>
        <w:jc w:val="both"/>
      </w:pPr>
    </w:p>
    <w:p w:rsidR="00E7392D" w:rsidRDefault="00E7392D">
      <w:pPr>
        <w:pStyle w:val="Standard"/>
        <w:autoSpaceDE w:val="0"/>
        <w:ind w:firstLine="540"/>
        <w:jc w:val="both"/>
      </w:pPr>
    </w:p>
    <w:p w:rsidR="00E7392D" w:rsidRDefault="00E7392D">
      <w:pPr>
        <w:pStyle w:val="Standard"/>
        <w:autoSpaceDE w:val="0"/>
        <w:ind w:firstLine="540"/>
        <w:jc w:val="both"/>
      </w:pPr>
    </w:p>
    <w:p w:rsidR="00E7392D" w:rsidRDefault="00E7392D">
      <w:pPr>
        <w:pStyle w:val="Standard"/>
        <w:autoSpaceDE w:val="0"/>
        <w:ind w:firstLine="540"/>
        <w:jc w:val="both"/>
      </w:pPr>
    </w:p>
    <w:p w:rsidR="00E7392D" w:rsidRDefault="00E7392D">
      <w:pPr>
        <w:pStyle w:val="Standard"/>
        <w:autoSpaceDE w:val="0"/>
        <w:jc w:val="right"/>
      </w:pPr>
    </w:p>
    <w:p w:rsidR="00E7392D" w:rsidRDefault="00E7392D">
      <w:pPr>
        <w:pStyle w:val="Standard"/>
        <w:autoSpaceDE w:val="0"/>
        <w:jc w:val="right"/>
      </w:pPr>
    </w:p>
    <w:p w:rsidR="00E7392D" w:rsidRDefault="00E7392D">
      <w:pPr>
        <w:pStyle w:val="Standard"/>
        <w:autoSpaceDE w:val="0"/>
        <w:jc w:val="right"/>
      </w:pPr>
    </w:p>
    <w:p w:rsidR="00E7392D" w:rsidRDefault="00E7392D">
      <w:pPr>
        <w:pStyle w:val="Standard"/>
        <w:autoSpaceDE w:val="0"/>
        <w:jc w:val="right"/>
      </w:pPr>
    </w:p>
    <w:p w:rsidR="00E7392D" w:rsidRDefault="00E7392D">
      <w:pPr>
        <w:pStyle w:val="Standard"/>
        <w:autoSpaceDE w:val="0"/>
        <w:jc w:val="right"/>
      </w:pPr>
    </w:p>
    <w:p w:rsidR="00E7392D" w:rsidRDefault="00E7392D">
      <w:pPr>
        <w:pStyle w:val="Standard"/>
        <w:autoSpaceDE w:val="0"/>
        <w:jc w:val="right"/>
      </w:pPr>
    </w:p>
    <w:p w:rsidR="00E7392D" w:rsidRDefault="00E7392D">
      <w:pPr>
        <w:pStyle w:val="Standard"/>
        <w:autoSpaceDE w:val="0"/>
        <w:jc w:val="right"/>
      </w:pPr>
    </w:p>
    <w:p w:rsidR="00E7392D" w:rsidRDefault="00E7392D">
      <w:pPr>
        <w:pStyle w:val="Standard"/>
        <w:autoSpaceDE w:val="0"/>
        <w:jc w:val="right"/>
      </w:pPr>
    </w:p>
    <w:p w:rsidR="00E7392D" w:rsidRDefault="00E7392D">
      <w:pPr>
        <w:pStyle w:val="Standard"/>
        <w:autoSpaceDE w:val="0"/>
        <w:jc w:val="right"/>
      </w:pPr>
    </w:p>
    <w:p w:rsidR="00E7392D" w:rsidRDefault="00E7392D">
      <w:pPr>
        <w:pStyle w:val="Standard"/>
        <w:autoSpaceDE w:val="0"/>
        <w:jc w:val="right"/>
      </w:pPr>
    </w:p>
    <w:p w:rsidR="00E7392D" w:rsidRDefault="00E7392D">
      <w:pPr>
        <w:pStyle w:val="Standard"/>
        <w:autoSpaceDE w:val="0"/>
        <w:jc w:val="right"/>
      </w:pPr>
    </w:p>
    <w:p w:rsidR="00E7392D" w:rsidRDefault="00E7392D">
      <w:pPr>
        <w:pStyle w:val="Standard"/>
        <w:autoSpaceDE w:val="0"/>
        <w:jc w:val="right"/>
      </w:pPr>
    </w:p>
    <w:p w:rsidR="00E7392D" w:rsidRDefault="00E7392D">
      <w:pPr>
        <w:pStyle w:val="Standard"/>
        <w:autoSpaceDE w:val="0"/>
        <w:jc w:val="right"/>
      </w:pPr>
    </w:p>
    <w:p w:rsidR="00E7392D" w:rsidRDefault="00E7392D">
      <w:pPr>
        <w:pStyle w:val="Standard"/>
        <w:autoSpaceDE w:val="0"/>
        <w:jc w:val="right"/>
      </w:pPr>
    </w:p>
    <w:p w:rsidR="00E7392D" w:rsidRDefault="00E7392D">
      <w:pPr>
        <w:pStyle w:val="Standard"/>
        <w:autoSpaceDE w:val="0"/>
        <w:jc w:val="right"/>
      </w:pPr>
    </w:p>
    <w:p w:rsidR="00E7392D" w:rsidRDefault="00E7392D">
      <w:pPr>
        <w:pStyle w:val="Standard"/>
        <w:autoSpaceDE w:val="0"/>
        <w:jc w:val="right"/>
      </w:pPr>
    </w:p>
    <w:p w:rsidR="00E7392D" w:rsidRDefault="00E7392D">
      <w:pPr>
        <w:pStyle w:val="Standard"/>
        <w:autoSpaceDE w:val="0"/>
        <w:jc w:val="right"/>
      </w:pPr>
    </w:p>
    <w:p w:rsidR="00E7392D" w:rsidRDefault="00E7392D">
      <w:pPr>
        <w:pStyle w:val="Standard"/>
        <w:autoSpaceDE w:val="0"/>
        <w:jc w:val="right"/>
      </w:pPr>
    </w:p>
    <w:p w:rsidR="00E7392D" w:rsidRDefault="00E7392D">
      <w:pPr>
        <w:pStyle w:val="Standard"/>
        <w:autoSpaceDE w:val="0"/>
        <w:jc w:val="right"/>
      </w:pPr>
    </w:p>
    <w:p w:rsidR="00E7392D" w:rsidRDefault="00E7392D">
      <w:pPr>
        <w:pStyle w:val="Standard"/>
        <w:autoSpaceDE w:val="0"/>
        <w:jc w:val="right"/>
      </w:pPr>
    </w:p>
    <w:p w:rsidR="00E7392D" w:rsidRDefault="00E7392D">
      <w:pPr>
        <w:pStyle w:val="Standard"/>
        <w:autoSpaceDE w:val="0"/>
        <w:jc w:val="right"/>
      </w:pPr>
    </w:p>
    <w:p w:rsidR="00E7392D" w:rsidRDefault="00E7392D">
      <w:pPr>
        <w:pStyle w:val="Standard"/>
        <w:autoSpaceDE w:val="0"/>
        <w:jc w:val="right"/>
      </w:pPr>
    </w:p>
    <w:p w:rsidR="00E7392D" w:rsidRDefault="00E7392D">
      <w:pPr>
        <w:pStyle w:val="Standard"/>
        <w:autoSpaceDE w:val="0"/>
        <w:jc w:val="right"/>
      </w:pPr>
    </w:p>
    <w:p w:rsidR="00E7392D" w:rsidRDefault="00E7392D">
      <w:pPr>
        <w:pStyle w:val="Standard"/>
        <w:autoSpaceDE w:val="0"/>
        <w:jc w:val="right"/>
      </w:pPr>
    </w:p>
    <w:p w:rsidR="00E7392D" w:rsidRDefault="00E7392D">
      <w:pPr>
        <w:pStyle w:val="Standard"/>
        <w:autoSpaceDE w:val="0"/>
        <w:jc w:val="right"/>
      </w:pPr>
    </w:p>
    <w:p w:rsidR="00E7392D" w:rsidRDefault="00E7392D">
      <w:pPr>
        <w:pStyle w:val="Standard"/>
        <w:autoSpaceDE w:val="0"/>
        <w:jc w:val="right"/>
      </w:pPr>
    </w:p>
    <w:p w:rsidR="00E7392D" w:rsidRDefault="00E7392D">
      <w:pPr>
        <w:pStyle w:val="Standard"/>
        <w:autoSpaceDE w:val="0"/>
        <w:jc w:val="right"/>
      </w:pPr>
    </w:p>
    <w:p w:rsidR="00E7392D" w:rsidRDefault="00E7392D">
      <w:pPr>
        <w:pStyle w:val="Standard"/>
        <w:autoSpaceDE w:val="0"/>
        <w:jc w:val="right"/>
      </w:pPr>
    </w:p>
    <w:p w:rsidR="00E7392D" w:rsidRDefault="00E7392D">
      <w:pPr>
        <w:pStyle w:val="Standard"/>
        <w:autoSpaceDE w:val="0"/>
        <w:jc w:val="right"/>
      </w:pPr>
    </w:p>
    <w:p w:rsidR="00E7392D" w:rsidRDefault="00E7392D">
      <w:pPr>
        <w:pStyle w:val="Standard"/>
        <w:autoSpaceDE w:val="0"/>
        <w:jc w:val="right"/>
      </w:pPr>
    </w:p>
    <w:p w:rsidR="00E7392D" w:rsidRDefault="00E7392D">
      <w:pPr>
        <w:pStyle w:val="Standard"/>
        <w:autoSpaceDE w:val="0"/>
        <w:jc w:val="right"/>
      </w:pPr>
    </w:p>
    <w:p w:rsidR="00E7392D" w:rsidRDefault="00E7392D">
      <w:pPr>
        <w:pStyle w:val="Standard"/>
        <w:autoSpaceDE w:val="0"/>
        <w:jc w:val="right"/>
      </w:pPr>
    </w:p>
    <w:p w:rsidR="00E7392D" w:rsidRDefault="00E7392D">
      <w:pPr>
        <w:pStyle w:val="Standard"/>
        <w:autoSpaceDE w:val="0"/>
        <w:jc w:val="right"/>
      </w:pPr>
    </w:p>
    <w:p w:rsidR="00E7392D" w:rsidRDefault="005E0D73">
      <w:pPr>
        <w:pStyle w:val="Standard"/>
        <w:autoSpaceDE w:val="0"/>
        <w:jc w:val="center"/>
      </w:pPr>
      <w:r>
        <w:rPr>
          <w:sz w:val="20"/>
          <w:szCs w:val="20"/>
        </w:rPr>
        <w:t xml:space="preserve">                                                                                                           </w:t>
      </w:r>
      <w:r>
        <w:t xml:space="preserve">  </w:t>
      </w:r>
      <w:r>
        <w:t xml:space="preserve">Приложение </w:t>
      </w:r>
      <w:hyperlink r:id="rId34" w:history="1">
        <w:r>
          <w:rPr>
            <w:rStyle w:val="Internetlink"/>
            <w:color w:val="000000"/>
            <w:u w:val="none"/>
          </w:rPr>
          <w:t>1</w:t>
        </w:r>
      </w:hyperlink>
    </w:p>
    <w:p w:rsidR="00E7392D" w:rsidRDefault="005E0D73">
      <w:pPr>
        <w:pStyle w:val="Standard"/>
        <w:autoSpaceDE w:val="0"/>
        <w:jc w:val="center"/>
      </w:pPr>
      <w:r>
        <w:t xml:space="preserve">                                                                                   к Порядку работы по ре</w:t>
      </w:r>
      <w:r>
        <w:t>ализации</w:t>
      </w:r>
    </w:p>
    <w:p w:rsidR="00E7392D" w:rsidRDefault="005E0D73">
      <w:pPr>
        <w:pStyle w:val="Standard"/>
        <w:autoSpaceDE w:val="0"/>
        <w:jc w:val="right"/>
      </w:pPr>
      <w:r>
        <w:t xml:space="preserve"> муниципальной программы «Обеспечение</w:t>
      </w:r>
    </w:p>
    <w:p w:rsidR="00E7392D" w:rsidRDefault="005E0D73">
      <w:pPr>
        <w:pStyle w:val="Standard"/>
        <w:autoSpaceDE w:val="0"/>
        <w:jc w:val="right"/>
      </w:pPr>
      <w:r>
        <w:t xml:space="preserve"> жильём молодых семей на 2014 – 2018 годы»</w:t>
      </w:r>
    </w:p>
    <w:p w:rsidR="00E7392D" w:rsidRDefault="00E7392D">
      <w:pPr>
        <w:pStyle w:val="Standard"/>
        <w:autoSpaceDE w:val="0"/>
        <w:jc w:val="center"/>
      </w:pPr>
    </w:p>
    <w:p w:rsidR="00E7392D" w:rsidRDefault="005E0D73">
      <w:pPr>
        <w:pStyle w:val="ConsPlusNonformat"/>
        <w:widowControl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7392D" w:rsidRDefault="00E7392D">
      <w:pPr>
        <w:pStyle w:val="ConsPlusNonformat"/>
        <w:widowControl/>
      </w:pPr>
    </w:p>
    <w:p w:rsidR="00E7392D" w:rsidRDefault="005E0D73">
      <w:pPr>
        <w:pStyle w:val="ConsPlusNonformat"/>
        <w:widowControl/>
        <w:ind w:left="4956" w:firstLine="708"/>
      </w:pPr>
      <w:r>
        <w:t>Главе администрации</w:t>
      </w:r>
    </w:p>
    <w:p w:rsidR="00E7392D" w:rsidRDefault="005E0D73">
      <w:pPr>
        <w:pStyle w:val="ConsPlusNonformat"/>
        <w:widowControl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Мценского района</w:t>
      </w:r>
    </w:p>
    <w:p w:rsidR="00E7392D" w:rsidRDefault="005E0D73">
      <w:pPr>
        <w:pStyle w:val="ConsPlusNonformat"/>
        <w:widowControl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И.А.Грачеву</w:t>
      </w:r>
    </w:p>
    <w:p w:rsidR="00E7392D" w:rsidRDefault="00E7392D">
      <w:pPr>
        <w:pStyle w:val="ConsPlusNonformat"/>
        <w:widowControl/>
      </w:pPr>
    </w:p>
    <w:p w:rsidR="00E7392D" w:rsidRDefault="005E0D73">
      <w:pPr>
        <w:pStyle w:val="ConsPlusNonformat"/>
        <w:widowControl/>
      </w:pPr>
      <w:r>
        <w:t xml:space="preserve">                                 Заявление</w:t>
      </w:r>
    </w:p>
    <w:p w:rsidR="00E7392D" w:rsidRDefault="00E7392D">
      <w:pPr>
        <w:pStyle w:val="ConsPlusNonformat"/>
        <w:widowControl/>
      </w:pPr>
    </w:p>
    <w:p w:rsidR="00E7392D" w:rsidRDefault="005E0D73">
      <w:pPr>
        <w:pStyle w:val="ConsPlusNonformat"/>
        <w:widowControl/>
      </w:pPr>
      <w:r>
        <w:t xml:space="preserve">    Прошу   включить   в   состав  </w:t>
      </w:r>
      <w:r>
        <w:t xml:space="preserve">участников  муниципальной </w:t>
      </w:r>
      <w:hyperlink r:id="rId35" w:history="1">
        <w:r>
          <w:rPr>
            <w:rStyle w:val="Internetlink"/>
            <w:color w:val="000000"/>
            <w:u w:val="none"/>
          </w:rPr>
          <w:t>программы</w:t>
        </w:r>
      </w:hyperlink>
    </w:p>
    <w:p w:rsidR="00E7392D" w:rsidRDefault="005E0D73">
      <w:pPr>
        <w:pStyle w:val="ConsPlusNonformat"/>
        <w:widowControl/>
      </w:pPr>
      <w:r>
        <w:t xml:space="preserve">"Обеспечение жильем молодых  семей  на  2014 - 2018  годы"  молодую семью </w:t>
      </w:r>
      <w:proofErr w:type="gramStart"/>
      <w:r>
        <w:t>в</w:t>
      </w:r>
      <w:proofErr w:type="gramEnd"/>
    </w:p>
    <w:p w:rsidR="00E7392D" w:rsidRDefault="005E0D73">
      <w:pPr>
        <w:pStyle w:val="ConsPlusNonformat"/>
        <w:widowControl/>
      </w:pPr>
      <w:proofErr w:type="gramStart"/>
      <w:r>
        <w:t>составе</w:t>
      </w:r>
      <w:proofErr w:type="gramEnd"/>
      <w:r>
        <w:t>:</w:t>
      </w:r>
    </w:p>
    <w:p w:rsidR="00E7392D" w:rsidRDefault="005E0D73">
      <w:pPr>
        <w:pStyle w:val="ConsPlusNonformat"/>
        <w:widowControl/>
      </w:pPr>
      <w:r>
        <w:t xml:space="preserve">    супруг _______________________________________________________________,</w:t>
      </w:r>
    </w:p>
    <w:p w:rsidR="00E7392D" w:rsidRDefault="005E0D73">
      <w:pPr>
        <w:pStyle w:val="ConsPlusNonformat"/>
        <w:widowControl/>
      </w:pPr>
      <w:r>
        <w:t xml:space="preserve">                          (Ф.И.О., дата рождения)</w:t>
      </w:r>
    </w:p>
    <w:p w:rsidR="00E7392D" w:rsidRDefault="005E0D73">
      <w:pPr>
        <w:pStyle w:val="ConsPlusNonformat"/>
        <w:widowControl/>
      </w:pPr>
      <w:r>
        <w:t xml:space="preserve">    паспорт: серия ______ N ____________, выданный ________________________</w:t>
      </w:r>
    </w:p>
    <w:p w:rsidR="00E7392D" w:rsidRDefault="005E0D73">
      <w:pPr>
        <w:pStyle w:val="ConsPlusNonformat"/>
        <w:widowControl/>
      </w:pPr>
      <w:r>
        <w:t xml:space="preserve">    _________________________________________</w:t>
      </w:r>
      <w:r>
        <w:t xml:space="preserve">___ "___" ____________ ___ </w:t>
      </w:r>
      <w:proofErr w:type="gramStart"/>
      <w:r>
        <w:t>г</w:t>
      </w:r>
      <w:proofErr w:type="gramEnd"/>
      <w:r>
        <w:t>.,</w:t>
      </w:r>
    </w:p>
    <w:p w:rsidR="00E7392D" w:rsidRDefault="005E0D73">
      <w:pPr>
        <w:pStyle w:val="ConsPlusNonformat"/>
        <w:widowControl/>
      </w:pPr>
      <w:r>
        <w:t xml:space="preserve">    проживает по адресу____________________________________________________</w:t>
      </w:r>
    </w:p>
    <w:p w:rsidR="00E7392D" w:rsidRDefault="005E0D73">
      <w:pPr>
        <w:pStyle w:val="ConsPlusNonformat"/>
        <w:widowControl/>
      </w:pPr>
      <w:r>
        <w:t xml:space="preserve">    _______________________________________________________________________</w:t>
      </w:r>
    </w:p>
    <w:p w:rsidR="00E7392D" w:rsidRDefault="005E0D73">
      <w:pPr>
        <w:pStyle w:val="ConsPlusNonformat"/>
        <w:widowControl/>
      </w:pPr>
      <w:r>
        <w:t xml:space="preserve">    супруга _____________________________________________________________</w:t>
      </w:r>
      <w:r>
        <w:t>_,</w:t>
      </w:r>
    </w:p>
    <w:p w:rsidR="00E7392D" w:rsidRDefault="005E0D73">
      <w:pPr>
        <w:pStyle w:val="ConsPlusNonformat"/>
        <w:widowControl/>
      </w:pPr>
      <w:r>
        <w:t xml:space="preserve">                            (Ф.И.О., дата рождения)</w:t>
      </w:r>
    </w:p>
    <w:p w:rsidR="00E7392D" w:rsidRDefault="005E0D73">
      <w:pPr>
        <w:pStyle w:val="ConsPlusNonformat"/>
        <w:widowControl/>
      </w:pPr>
      <w:r>
        <w:t xml:space="preserve">    паспорт: серия ______ N ____________, выданный ________________________</w:t>
      </w:r>
    </w:p>
    <w:p w:rsidR="00E7392D" w:rsidRDefault="005E0D73">
      <w:pPr>
        <w:pStyle w:val="ConsPlusNonformat"/>
        <w:widowControl/>
      </w:pPr>
      <w:r>
        <w:t xml:space="preserve">    ____________________________________________ "___" ____________ ___ </w:t>
      </w:r>
      <w:proofErr w:type="gramStart"/>
      <w:r>
        <w:t>г</w:t>
      </w:r>
      <w:proofErr w:type="gramEnd"/>
      <w:r>
        <w:t>.,</w:t>
      </w:r>
    </w:p>
    <w:p w:rsidR="00E7392D" w:rsidRDefault="005E0D73">
      <w:pPr>
        <w:pStyle w:val="ConsPlusNonformat"/>
        <w:widowControl/>
      </w:pPr>
      <w:r>
        <w:t xml:space="preserve">    проживает по адресу: ________________________</w:t>
      </w:r>
      <w:r>
        <w:t>__________________________</w:t>
      </w:r>
    </w:p>
    <w:p w:rsidR="00E7392D" w:rsidRDefault="005E0D73">
      <w:pPr>
        <w:pStyle w:val="ConsPlusNonformat"/>
        <w:widowControl/>
      </w:pPr>
      <w:r>
        <w:t xml:space="preserve">    _______________________________________________________________________</w:t>
      </w:r>
    </w:p>
    <w:p w:rsidR="00E7392D" w:rsidRDefault="005E0D73">
      <w:pPr>
        <w:pStyle w:val="ConsPlusNonformat"/>
        <w:widowControl/>
      </w:pPr>
      <w:r>
        <w:t xml:space="preserve">    дети _________________________________________________________________,</w:t>
      </w:r>
    </w:p>
    <w:p w:rsidR="00E7392D" w:rsidRDefault="005E0D73">
      <w:pPr>
        <w:pStyle w:val="ConsPlusNonformat"/>
        <w:widowControl/>
      </w:pPr>
      <w:r>
        <w:t xml:space="preserve">                            (Ф.И.О., дата рождения)</w:t>
      </w:r>
    </w:p>
    <w:p w:rsidR="00E7392D" w:rsidRDefault="005E0D73">
      <w:pPr>
        <w:pStyle w:val="ConsPlusNonformat"/>
        <w:widowControl/>
      </w:pPr>
      <w:r>
        <w:t xml:space="preserve">    свидетельство о рожде</w:t>
      </w:r>
      <w:r>
        <w:t>нии (паспорт для ребенка, достигшего 14 лет)</w:t>
      </w:r>
    </w:p>
    <w:p w:rsidR="00E7392D" w:rsidRDefault="005E0D73">
      <w:pPr>
        <w:pStyle w:val="ConsPlusNonformat"/>
        <w:widowControl/>
      </w:pPr>
      <w:r>
        <w:t xml:space="preserve">                           (ненужное вычеркнуть)</w:t>
      </w:r>
    </w:p>
    <w:p w:rsidR="00E7392D" w:rsidRDefault="005E0D73">
      <w:pPr>
        <w:pStyle w:val="ConsPlusNonformat"/>
        <w:widowControl/>
      </w:pPr>
      <w:r>
        <w:t xml:space="preserve">    серия ______ N _______________, выданно</w:t>
      </w:r>
      <w:proofErr w:type="gramStart"/>
      <w:r>
        <w:t>е(</w:t>
      </w:r>
      <w:proofErr w:type="gramEnd"/>
      <w:r>
        <w:t>ый) __________________________</w:t>
      </w:r>
    </w:p>
    <w:p w:rsidR="00E7392D" w:rsidRDefault="005E0D73">
      <w:pPr>
        <w:pStyle w:val="ConsPlusNonformat"/>
        <w:widowControl/>
      </w:pPr>
      <w:r>
        <w:t xml:space="preserve">____________________________________________ "___" ______________ _____ </w:t>
      </w:r>
      <w:proofErr w:type="gramStart"/>
      <w:r>
        <w:t>г</w:t>
      </w:r>
      <w:proofErr w:type="gramEnd"/>
      <w:r>
        <w:t>.,</w:t>
      </w:r>
    </w:p>
    <w:p w:rsidR="00E7392D" w:rsidRDefault="005E0D73">
      <w:pPr>
        <w:pStyle w:val="ConsPlusNonformat"/>
        <w:widowControl/>
      </w:pPr>
      <w:r>
        <w:t xml:space="preserve">    прожив</w:t>
      </w:r>
      <w:r>
        <w:t>ает по адресу ___________________________________________________</w:t>
      </w:r>
    </w:p>
    <w:p w:rsidR="00E7392D" w:rsidRDefault="005E0D73">
      <w:pPr>
        <w:pStyle w:val="ConsPlusNonformat"/>
        <w:widowControl/>
      </w:pPr>
      <w:r>
        <w:t>___________________________________________________________________________</w:t>
      </w:r>
    </w:p>
    <w:p w:rsidR="00E7392D" w:rsidRDefault="005E0D73">
      <w:pPr>
        <w:pStyle w:val="ConsPlusNonformat"/>
        <w:widowControl/>
      </w:pPr>
      <w:r>
        <w:t>___________________________________________________________________________</w:t>
      </w:r>
    </w:p>
    <w:p w:rsidR="00E7392D" w:rsidRDefault="005E0D73">
      <w:pPr>
        <w:pStyle w:val="ConsPlusNonformat"/>
        <w:widowControl/>
      </w:pPr>
      <w:r>
        <w:t xml:space="preserve">                          (Ф.И.О., дат</w:t>
      </w:r>
      <w:r>
        <w:t>а рождения)</w:t>
      </w:r>
    </w:p>
    <w:p w:rsidR="00E7392D" w:rsidRDefault="005E0D73">
      <w:pPr>
        <w:pStyle w:val="ConsPlusNonformat"/>
        <w:widowControl/>
      </w:pPr>
      <w:r>
        <w:t xml:space="preserve">    свидетельство о рождении (паспорт для ребенка, достигшего 14 лет)</w:t>
      </w:r>
    </w:p>
    <w:p w:rsidR="00E7392D" w:rsidRDefault="005E0D73">
      <w:pPr>
        <w:pStyle w:val="ConsPlusNonformat"/>
        <w:widowControl/>
      </w:pPr>
      <w:r>
        <w:t xml:space="preserve">                           (ненужное вычеркнуть)</w:t>
      </w:r>
    </w:p>
    <w:p w:rsidR="00E7392D" w:rsidRDefault="005E0D73">
      <w:pPr>
        <w:pStyle w:val="ConsPlusNonformat"/>
        <w:widowControl/>
      </w:pPr>
      <w:r>
        <w:t xml:space="preserve">    серия_______ N _______________, выданно</w:t>
      </w:r>
      <w:proofErr w:type="gramStart"/>
      <w:r>
        <w:t>е(</w:t>
      </w:r>
      <w:proofErr w:type="gramEnd"/>
      <w:r>
        <w:t>ый) __________________________</w:t>
      </w:r>
    </w:p>
    <w:p w:rsidR="00E7392D" w:rsidRDefault="005E0D73">
      <w:pPr>
        <w:pStyle w:val="ConsPlusNonformat"/>
        <w:widowControl/>
      </w:pPr>
      <w:r>
        <w:t xml:space="preserve">    ________________________________________ "___</w:t>
      </w:r>
      <w:r>
        <w:t xml:space="preserve">" ______________ _____ </w:t>
      </w:r>
      <w:proofErr w:type="gramStart"/>
      <w:r>
        <w:t>г</w:t>
      </w:r>
      <w:proofErr w:type="gramEnd"/>
      <w:r>
        <w:t>.,</w:t>
      </w:r>
    </w:p>
    <w:p w:rsidR="00E7392D" w:rsidRDefault="005E0D73">
      <w:pPr>
        <w:pStyle w:val="ConsPlusNonformat"/>
        <w:widowControl/>
      </w:pPr>
      <w:r>
        <w:t xml:space="preserve">    проживает по адресу: __________________________________________________</w:t>
      </w:r>
    </w:p>
    <w:p w:rsidR="00E7392D" w:rsidRDefault="005E0D73">
      <w:pPr>
        <w:pStyle w:val="ConsPlusNonformat"/>
        <w:widowControl/>
      </w:pPr>
      <w:r>
        <w:t xml:space="preserve">    _______________________________________________________________________</w:t>
      </w:r>
    </w:p>
    <w:p w:rsidR="00E7392D" w:rsidRDefault="005E0D73">
      <w:pPr>
        <w:pStyle w:val="ConsPlusNonformat"/>
        <w:widowControl/>
      </w:pPr>
      <w:r>
        <w:t xml:space="preserve">    С   условиями   участия   в  муниципальной  </w:t>
      </w:r>
      <w:hyperlink r:id="rId36" w:history="1">
        <w:r>
          <w:rPr>
            <w:rStyle w:val="Internetlink"/>
            <w:color w:val="000000"/>
            <w:u w:val="none"/>
          </w:rPr>
          <w:t>программе</w:t>
        </w:r>
      </w:hyperlink>
      <w:r>
        <w:t xml:space="preserve">  "Обеспечение</w:t>
      </w:r>
    </w:p>
    <w:p w:rsidR="00E7392D" w:rsidRDefault="005E0D73">
      <w:pPr>
        <w:pStyle w:val="ConsPlusNonformat"/>
        <w:widowControl/>
      </w:pPr>
      <w:r>
        <w:t>жильем  молодых  семей  на  2014 - 2018  годы"  ознакомле</w:t>
      </w:r>
      <w:proofErr w:type="gramStart"/>
      <w:r>
        <w:t>н(</w:t>
      </w:r>
      <w:proofErr w:type="gramEnd"/>
      <w:r>
        <w:t>ны)  и  обязуюсь</w:t>
      </w:r>
    </w:p>
    <w:p w:rsidR="00E7392D" w:rsidRDefault="005E0D73">
      <w:pPr>
        <w:pStyle w:val="ConsPlusNonformat"/>
        <w:widowControl/>
      </w:pPr>
      <w:r>
        <w:t>(обязуемся) их выпол</w:t>
      </w:r>
      <w:r>
        <w:t>нять:</w:t>
      </w:r>
    </w:p>
    <w:p w:rsidR="00E7392D" w:rsidRDefault="005E0D73">
      <w:pPr>
        <w:pStyle w:val="ConsPlusNonformat"/>
        <w:widowControl/>
      </w:pPr>
      <w:r>
        <w:t xml:space="preserve">    1) _____________________________________ __________ __________________;</w:t>
      </w:r>
    </w:p>
    <w:p w:rsidR="00E7392D" w:rsidRDefault="005E0D73">
      <w:pPr>
        <w:pStyle w:val="ConsPlusNonformat"/>
        <w:widowControl/>
      </w:pPr>
      <w:r>
        <w:t xml:space="preserve">      (Ф.И.О. совершеннолетнего члена семьи)  (подпись)        (дата)</w:t>
      </w:r>
    </w:p>
    <w:p w:rsidR="00E7392D" w:rsidRDefault="005E0D73">
      <w:pPr>
        <w:pStyle w:val="ConsPlusNonformat"/>
        <w:widowControl/>
      </w:pPr>
      <w:r>
        <w:t xml:space="preserve">    2) _____________________________________ __________ __________________;</w:t>
      </w:r>
    </w:p>
    <w:p w:rsidR="00E7392D" w:rsidRDefault="005E0D73">
      <w:pPr>
        <w:pStyle w:val="ConsPlusNonformat"/>
        <w:widowControl/>
      </w:pPr>
      <w:r>
        <w:t xml:space="preserve">      (Ф.И.О. </w:t>
      </w:r>
      <w:r>
        <w:t>совершеннолетнего члена семьи)  (подпись)        (дата)</w:t>
      </w:r>
    </w:p>
    <w:p w:rsidR="00E7392D" w:rsidRDefault="005E0D73">
      <w:pPr>
        <w:pStyle w:val="ConsPlusNonformat"/>
        <w:widowControl/>
      </w:pPr>
      <w:r>
        <w:t xml:space="preserve">    3) _____________________________________ __________ __________________;</w:t>
      </w:r>
    </w:p>
    <w:p w:rsidR="00E7392D" w:rsidRDefault="005E0D73">
      <w:pPr>
        <w:pStyle w:val="ConsPlusNonformat"/>
        <w:widowControl/>
      </w:pPr>
      <w:r>
        <w:t xml:space="preserve">      (Ф.И.О. совершеннолетнего члена семьи)  (подпись)        (дата)</w:t>
      </w:r>
    </w:p>
    <w:p w:rsidR="00E7392D" w:rsidRDefault="005E0D73">
      <w:pPr>
        <w:pStyle w:val="ConsPlusNonformat"/>
        <w:widowControl/>
      </w:pPr>
      <w:r>
        <w:t xml:space="preserve">    4) _____________________________________ _________</w:t>
      </w:r>
      <w:r>
        <w:t>_ __________________;</w:t>
      </w:r>
    </w:p>
    <w:p w:rsidR="00E7392D" w:rsidRDefault="005E0D73">
      <w:pPr>
        <w:pStyle w:val="ConsPlusNonformat"/>
        <w:widowControl/>
      </w:pPr>
      <w:r>
        <w:t xml:space="preserve">      (Ф.И.О. совершеннолетнего члена семьи)  (подпись)        (дата)</w:t>
      </w:r>
    </w:p>
    <w:p w:rsidR="00E7392D" w:rsidRDefault="00E7392D">
      <w:pPr>
        <w:pStyle w:val="ConsPlusNonformat"/>
        <w:widowControl/>
      </w:pPr>
    </w:p>
    <w:p w:rsidR="00E7392D" w:rsidRDefault="005E0D73">
      <w:pPr>
        <w:pStyle w:val="ConsPlusNonformat"/>
        <w:widowControl/>
      </w:pPr>
      <w:r>
        <w:t xml:space="preserve">    К заявлению прилагаются следующие документы:</w:t>
      </w:r>
    </w:p>
    <w:p w:rsidR="00E7392D" w:rsidRDefault="005E0D73">
      <w:pPr>
        <w:pStyle w:val="ConsPlusNonformat"/>
        <w:widowControl/>
      </w:pPr>
      <w:r>
        <w:t xml:space="preserve">    1) ___________________________________________________________________;</w:t>
      </w:r>
    </w:p>
    <w:p w:rsidR="00E7392D" w:rsidRDefault="005E0D73">
      <w:pPr>
        <w:pStyle w:val="ConsPlusNonformat"/>
        <w:widowControl/>
      </w:pPr>
      <w:r>
        <w:t xml:space="preserve">              (наименование и номер до</w:t>
      </w:r>
      <w:r>
        <w:t>кумента, кем и когда выдан)</w:t>
      </w:r>
    </w:p>
    <w:p w:rsidR="00E7392D" w:rsidRDefault="00E7392D">
      <w:pPr>
        <w:pStyle w:val="ConsPlusNonformat"/>
        <w:widowControl/>
      </w:pPr>
    </w:p>
    <w:p w:rsidR="00E7392D" w:rsidRDefault="005E0D73">
      <w:pPr>
        <w:pStyle w:val="ConsPlusNonformat"/>
        <w:widowControl/>
      </w:pPr>
      <w:r>
        <w:t xml:space="preserve">    2) ___________________________________________________________________;</w:t>
      </w:r>
    </w:p>
    <w:p w:rsidR="00E7392D" w:rsidRDefault="005E0D73">
      <w:pPr>
        <w:pStyle w:val="ConsPlusNonformat"/>
        <w:widowControl/>
      </w:pPr>
      <w:r>
        <w:t xml:space="preserve">              (наименование и номер документа, кем и когда выдан)</w:t>
      </w:r>
    </w:p>
    <w:p w:rsidR="00E7392D" w:rsidRDefault="00E7392D">
      <w:pPr>
        <w:pStyle w:val="ConsPlusNonformat"/>
        <w:widowControl/>
      </w:pPr>
    </w:p>
    <w:p w:rsidR="00E7392D" w:rsidRDefault="005E0D73">
      <w:pPr>
        <w:pStyle w:val="ConsPlusNonformat"/>
        <w:widowControl/>
      </w:pPr>
      <w:r>
        <w:t xml:space="preserve">    3) ___________________________________________________________________;</w:t>
      </w:r>
    </w:p>
    <w:p w:rsidR="00E7392D" w:rsidRDefault="005E0D73">
      <w:pPr>
        <w:pStyle w:val="ConsPlusNonformat"/>
        <w:widowControl/>
      </w:pPr>
      <w:r>
        <w:t xml:space="preserve">        </w:t>
      </w:r>
      <w:r>
        <w:t xml:space="preserve">      (наименование и номер документа, кем и когда выдан)</w:t>
      </w:r>
    </w:p>
    <w:p w:rsidR="00E7392D" w:rsidRDefault="00E7392D">
      <w:pPr>
        <w:pStyle w:val="ConsPlusNonformat"/>
        <w:widowControl/>
      </w:pPr>
    </w:p>
    <w:p w:rsidR="00E7392D" w:rsidRDefault="005E0D73">
      <w:pPr>
        <w:pStyle w:val="ConsPlusNonformat"/>
        <w:widowControl/>
      </w:pPr>
      <w:r>
        <w:t xml:space="preserve">    4) ___________________________________________________________________;</w:t>
      </w:r>
    </w:p>
    <w:p w:rsidR="00E7392D" w:rsidRDefault="005E0D73">
      <w:pPr>
        <w:pStyle w:val="ConsPlusNonformat"/>
        <w:widowControl/>
      </w:pPr>
      <w:r>
        <w:t xml:space="preserve">              (наименование и номер документа, кем и когда выдан)</w:t>
      </w:r>
    </w:p>
    <w:p w:rsidR="00E7392D" w:rsidRDefault="00E7392D">
      <w:pPr>
        <w:pStyle w:val="ConsPlusNonformat"/>
        <w:widowControl/>
      </w:pPr>
    </w:p>
    <w:p w:rsidR="00E7392D" w:rsidRDefault="00E7392D">
      <w:pPr>
        <w:pStyle w:val="ConsPlusNonformat"/>
        <w:widowControl/>
      </w:pPr>
    </w:p>
    <w:p w:rsidR="00E7392D" w:rsidRDefault="005E0D73">
      <w:pPr>
        <w:pStyle w:val="ConsPlusNonformat"/>
        <w:widowControl/>
      </w:pPr>
      <w:r>
        <w:t xml:space="preserve">    5) ______________________________________________</w:t>
      </w:r>
      <w:r>
        <w:t>____________________;</w:t>
      </w:r>
    </w:p>
    <w:p w:rsidR="00E7392D" w:rsidRDefault="005E0D73">
      <w:pPr>
        <w:pStyle w:val="ConsPlusNonformat"/>
        <w:widowControl/>
      </w:pPr>
      <w:r>
        <w:t xml:space="preserve">              (наименование и номер документа, кем и когда выдан)</w:t>
      </w:r>
    </w:p>
    <w:p w:rsidR="00E7392D" w:rsidRDefault="00E7392D">
      <w:pPr>
        <w:pStyle w:val="ConsPlusNonformat"/>
        <w:widowControl/>
      </w:pPr>
    </w:p>
    <w:p w:rsidR="00E7392D" w:rsidRDefault="005E0D73">
      <w:pPr>
        <w:pStyle w:val="ConsPlusNonformat"/>
        <w:widowControl/>
      </w:pPr>
      <w:r>
        <w:t xml:space="preserve">    6) ___________________________________________________________________;</w:t>
      </w:r>
    </w:p>
    <w:p w:rsidR="00E7392D" w:rsidRDefault="005E0D73">
      <w:pPr>
        <w:pStyle w:val="ConsPlusNonformat"/>
        <w:widowControl/>
      </w:pPr>
      <w:r>
        <w:t xml:space="preserve">              (наименование и номер документа, кем и когда выдан)</w:t>
      </w:r>
    </w:p>
    <w:p w:rsidR="00E7392D" w:rsidRDefault="00E7392D">
      <w:pPr>
        <w:pStyle w:val="ConsPlusNonformat"/>
        <w:widowControl/>
      </w:pPr>
    </w:p>
    <w:p w:rsidR="00E7392D" w:rsidRDefault="005E0D73">
      <w:pPr>
        <w:pStyle w:val="ConsPlusNonformat"/>
        <w:widowControl/>
      </w:pPr>
      <w:r>
        <w:t xml:space="preserve">    7) </w:t>
      </w:r>
      <w:r>
        <w:t>___________________________________________________________________;</w:t>
      </w:r>
    </w:p>
    <w:p w:rsidR="00E7392D" w:rsidRDefault="005E0D73">
      <w:pPr>
        <w:pStyle w:val="ConsPlusNonformat"/>
        <w:widowControl/>
      </w:pPr>
      <w:r>
        <w:t xml:space="preserve">              (наименование и номер документа, кем и когда выдан)</w:t>
      </w:r>
    </w:p>
    <w:p w:rsidR="00E7392D" w:rsidRDefault="00E7392D">
      <w:pPr>
        <w:pStyle w:val="ConsPlusNonformat"/>
        <w:widowControl/>
      </w:pPr>
    </w:p>
    <w:p w:rsidR="00E7392D" w:rsidRDefault="005E0D73">
      <w:pPr>
        <w:pStyle w:val="ConsPlusNonformat"/>
        <w:widowControl/>
      </w:pPr>
      <w:r>
        <w:t xml:space="preserve">    8) ___________________________________________________________________;</w:t>
      </w:r>
    </w:p>
    <w:p w:rsidR="00E7392D" w:rsidRDefault="005E0D73">
      <w:pPr>
        <w:pStyle w:val="ConsPlusNonformat"/>
        <w:widowControl/>
      </w:pPr>
      <w:r>
        <w:t xml:space="preserve">              (наименование и номер документ</w:t>
      </w:r>
      <w:r>
        <w:t>а, кем и когда выдан)</w:t>
      </w:r>
    </w:p>
    <w:p w:rsidR="00E7392D" w:rsidRDefault="00E7392D">
      <w:pPr>
        <w:pStyle w:val="ConsPlusNonformat"/>
        <w:widowControl/>
      </w:pPr>
    </w:p>
    <w:p w:rsidR="00E7392D" w:rsidRDefault="00E7392D">
      <w:pPr>
        <w:pStyle w:val="ConsPlusNonformat"/>
        <w:widowControl/>
      </w:pPr>
    </w:p>
    <w:p w:rsidR="00E7392D" w:rsidRDefault="005E0D73">
      <w:pPr>
        <w:pStyle w:val="ConsPlusNonformat"/>
        <w:widowControl/>
      </w:pPr>
      <w:r>
        <w:t xml:space="preserve"> </w:t>
      </w:r>
    </w:p>
    <w:p w:rsidR="00E7392D" w:rsidRDefault="00E7392D">
      <w:pPr>
        <w:pStyle w:val="ConsPlusNonformat"/>
        <w:widowControl/>
      </w:pPr>
    </w:p>
    <w:p w:rsidR="00E7392D" w:rsidRDefault="00E7392D">
      <w:pPr>
        <w:pStyle w:val="ConsPlusNonformat"/>
        <w:widowControl/>
      </w:pPr>
    </w:p>
    <w:p w:rsidR="00E7392D" w:rsidRDefault="005E0D73">
      <w:pPr>
        <w:pStyle w:val="ConsPlusNonformat"/>
        <w:widowControl/>
      </w:pPr>
      <w:r>
        <w:t>Заявление и прилагаемые  к  нему  согласно  перечню  документы  приняты</w:t>
      </w:r>
    </w:p>
    <w:p w:rsidR="00E7392D" w:rsidRDefault="005E0D73">
      <w:pPr>
        <w:pStyle w:val="ConsPlusNonformat"/>
        <w:widowControl/>
      </w:pPr>
      <w:r>
        <w:t xml:space="preserve">    "____" _____________ 20 ___ г.</w:t>
      </w:r>
    </w:p>
    <w:p w:rsidR="00E7392D" w:rsidRDefault="005E0D73">
      <w:pPr>
        <w:pStyle w:val="ConsPlusNonformat"/>
        <w:widowControl/>
      </w:pPr>
      <w:r>
        <w:t xml:space="preserve">    __________________________    _______________    ______________________</w:t>
      </w:r>
    </w:p>
    <w:p w:rsidR="00E7392D" w:rsidRDefault="005E0D73">
      <w:pPr>
        <w:pStyle w:val="ConsPlusNonformat"/>
        <w:widowControl/>
      </w:pPr>
      <w:r>
        <w:t xml:space="preserve">         </w:t>
      </w:r>
      <w:proofErr w:type="gramStart"/>
      <w:r>
        <w:t>(должность лица,         (подпись, д</w:t>
      </w:r>
      <w:r>
        <w:t>ата)    (расшифровка подписи)</w:t>
      </w:r>
      <w:proofErr w:type="gramEnd"/>
    </w:p>
    <w:p w:rsidR="00E7392D" w:rsidRDefault="00E7392D">
      <w:pPr>
        <w:pStyle w:val="Standard"/>
      </w:pPr>
    </w:p>
    <w:p w:rsidR="00E7392D" w:rsidRDefault="00E7392D">
      <w:pPr>
        <w:pStyle w:val="Standard"/>
      </w:pPr>
    </w:p>
    <w:p w:rsidR="00E7392D" w:rsidRDefault="00E7392D">
      <w:pPr>
        <w:pStyle w:val="Standard"/>
      </w:pPr>
    </w:p>
    <w:p w:rsidR="00E7392D" w:rsidRDefault="00E7392D">
      <w:pPr>
        <w:pStyle w:val="Standard"/>
      </w:pPr>
    </w:p>
    <w:p w:rsidR="00E7392D" w:rsidRDefault="00E7392D">
      <w:pPr>
        <w:pStyle w:val="Standard"/>
      </w:pPr>
    </w:p>
    <w:p w:rsidR="00E7392D" w:rsidRDefault="00E7392D">
      <w:pPr>
        <w:pStyle w:val="Standard"/>
      </w:pPr>
    </w:p>
    <w:p w:rsidR="00E7392D" w:rsidRDefault="00E7392D">
      <w:pPr>
        <w:pStyle w:val="Standard"/>
      </w:pPr>
    </w:p>
    <w:p w:rsidR="00E7392D" w:rsidRDefault="00E7392D">
      <w:pPr>
        <w:pStyle w:val="Standard"/>
      </w:pPr>
    </w:p>
    <w:p w:rsidR="00E7392D" w:rsidRDefault="00E7392D">
      <w:pPr>
        <w:pStyle w:val="Standard"/>
      </w:pPr>
    </w:p>
    <w:p w:rsidR="00E7392D" w:rsidRDefault="00E7392D">
      <w:pPr>
        <w:pStyle w:val="Standard"/>
      </w:pPr>
    </w:p>
    <w:p w:rsidR="00E7392D" w:rsidRDefault="00E7392D">
      <w:pPr>
        <w:pStyle w:val="Standard"/>
      </w:pPr>
    </w:p>
    <w:p w:rsidR="00E7392D" w:rsidRDefault="00E7392D">
      <w:pPr>
        <w:pStyle w:val="Standard"/>
      </w:pPr>
    </w:p>
    <w:p w:rsidR="00E7392D" w:rsidRDefault="00E7392D">
      <w:pPr>
        <w:pStyle w:val="Standard"/>
      </w:pPr>
    </w:p>
    <w:p w:rsidR="00E7392D" w:rsidRDefault="00E7392D">
      <w:pPr>
        <w:pStyle w:val="Standard"/>
      </w:pPr>
    </w:p>
    <w:p w:rsidR="00E7392D" w:rsidRDefault="00E7392D">
      <w:pPr>
        <w:pStyle w:val="Standard"/>
      </w:pPr>
    </w:p>
    <w:p w:rsidR="00E7392D" w:rsidRDefault="00E7392D">
      <w:pPr>
        <w:pStyle w:val="Standard"/>
      </w:pPr>
    </w:p>
    <w:p w:rsidR="00E7392D" w:rsidRDefault="00E7392D">
      <w:pPr>
        <w:pStyle w:val="Standard"/>
      </w:pPr>
    </w:p>
    <w:p w:rsidR="00E7392D" w:rsidRDefault="00E7392D">
      <w:pPr>
        <w:pStyle w:val="Standard"/>
      </w:pPr>
    </w:p>
    <w:p w:rsidR="00E7392D" w:rsidRDefault="00E7392D">
      <w:pPr>
        <w:pStyle w:val="Standard"/>
      </w:pPr>
    </w:p>
    <w:p w:rsidR="00E7392D" w:rsidRDefault="00E7392D">
      <w:pPr>
        <w:pStyle w:val="Standard"/>
      </w:pPr>
    </w:p>
    <w:p w:rsidR="00E7392D" w:rsidRDefault="00E7392D">
      <w:pPr>
        <w:pStyle w:val="Standard"/>
      </w:pPr>
    </w:p>
    <w:p w:rsidR="00E7392D" w:rsidRDefault="00E7392D">
      <w:pPr>
        <w:pStyle w:val="Standard"/>
      </w:pPr>
    </w:p>
    <w:p w:rsidR="00E7392D" w:rsidRDefault="00E7392D">
      <w:pPr>
        <w:pStyle w:val="Standard"/>
      </w:pPr>
    </w:p>
    <w:p w:rsidR="00E7392D" w:rsidRDefault="00E7392D">
      <w:pPr>
        <w:pStyle w:val="Standard"/>
      </w:pPr>
    </w:p>
    <w:p w:rsidR="00E7392D" w:rsidRDefault="00E7392D">
      <w:pPr>
        <w:pStyle w:val="Standard"/>
      </w:pPr>
    </w:p>
    <w:p w:rsidR="00E7392D" w:rsidRDefault="00E7392D">
      <w:pPr>
        <w:pStyle w:val="Standard"/>
      </w:pPr>
    </w:p>
    <w:p w:rsidR="00E7392D" w:rsidRDefault="00E7392D">
      <w:pPr>
        <w:pStyle w:val="Standard"/>
      </w:pPr>
    </w:p>
    <w:p w:rsidR="00E7392D" w:rsidRDefault="00E7392D">
      <w:pPr>
        <w:pStyle w:val="Standard"/>
      </w:pPr>
    </w:p>
    <w:p w:rsidR="00E7392D" w:rsidRDefault="00E7392D">
      <w:pPr>
        <w:pStyle w:val="Standard"/>
      </w:pPr>
    </w:p>
    <w:p w:rsidR="00E7392D" w:rsidRDefault="005E0D73">
      <w:pPr>
        <w:pStyle w:val="Standard"/>
        <w:autoSpaceDE w:val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ab/>
      </w:r>
      <w:r>
        <w:rPr>
          <w:color w:val="000000"/>
          <w:sz w:val="28"/>
          <w:szCs w:val="28"/>
          <w:lang w:val="ru-RU"/>
        </w:rPr>
        <w:tab/>
      </w:r>
      <w:r>
        <w:rPr>
          <w:color w:val="000000"/>
          <w:sz w:val="28"/>
          <w:szCs w:val="28"/>
          <w:lang w:val="ru-RU"/>
        </w:rPr>
        <w:tab/>
      </w:r>
      <w:r>
        <w:rPr>
          <w:color w:val="000000"/>
          <w:sz w:val="28"/>
          <w:szCs w:val="28"/>
          <w:lang w:val="ru-RU"/>
        </w:rPr>
        <w:tab/>
      </w:r>
      <w:r>
        <w:rPr>
          <w:color w:val="000000"/>
          <w:sz w:val="28"/>
          <w:szCs w:val="28"/>
          <w:lang w:val="ru-RU"/>
        </w:rPr>
        <w:tab/>
      </w:r>
      <w:r>
        <w:rPr>
          <w:color w:val="000000"/>
          <w:sz w:val="28"/>
          <w:szCs w:val="28"/>
          <w:lang w:val="ru-RU"/>
        </w:rPr>
        <w:tab/>
      </w:r>
    </w:p>
    <w:sectPr w:rsidR="00E7392D">
      <w:pgSz w:w="11906" w:h="16838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D73" w:rsidRDefault="005E0D73">
      <w:r>
        <w:separator/>
      </w:r>
    </w:p>
  </w:endnote>
  <w:endnote w:type="continuationSeparator" w:id="0">
    <w:p w:rsidR="005E0D73" w:rsidRDefault="005E0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D73" w:rsidRDefault="005E0D73">
      <w:r>
        <w:rPr>
          <w:color w:val="000000"/>
        </w:rPr>
        <w:separator/>
      </w:r>
    </w:p>
  </w:footnote>
  <w:footnote w:type="continuationSeparator" w:id="0">
    <w:p w:rsidR="005E0D73" w:rsidRDefault="005E0D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7A8B"/>
    <w:multiLevelType w:val="multilevel"/>
    <w:tmpl w:val="FF6CA15E"/>
    <w:lvl w:ilvl="0">
      <w:start w:val="1"/>
      <w:numFmt w:val="decimal"/>
      <w:lvlText w:val="%1."/>
      <w:lvlJc w:val="left"/>
    </w:lvl>
    <w:lvl w:ilvl="1">
      <w:start w:val="32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1A9C7DEC"/>
    <w:multiLevelType w:val="multilevel"/>
    <w:tmpl w:val="59D8422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6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7392D"/>
    <w:rsid w:val="005E0D73"/>
    <w:rsid w:val="00DE3419"/>
    <w:rsid w:val="00E7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sPlusTitle">
    <w:name w:val="ConsPlusTitle"/>
    <w:pPr>
      <w:autoSpaceDE w:val="0"/>
    </w:pPr>
    <w:rPr>
      <w:rFonts w:eastAsia="Times New Roman" w:cs="Times New Roman"/>
      <w:b/>
      <w:bCs/>
      <w:lang w:val="ru-RU" w:eastAsia="zh-CN" w:bidi="ar-SA"/>
    </w:rPr>
  </w:style>
  <w:style w:type="paragraph" w:customStyle="1" w:styleId="ConsPlusNormal">
    <w:name w:val="ConsPlusNormal"/>
    <w:pPr>
      <w:autoSpaceDE w:val="0"/>
      <w:ind w:firstLine="720"/>
    </w:pPr>
    <w:rPr>
      <w:rFonts w:ascii="Arial" w:eastAsia="Times New Roman" w:hAnsi="Arial" w:cs="Arial"/>
      <w:sz w:val="20"/>
      <w:szCs w:val="20"/>
      <w:lang w:val="ru-RU" w:eastAsia="zh-CN" w:bidi="ar-SA"/>
    </w:rPr>
  </w:style>
  <w:style w:type="paragraph" w:customStyle="1" w:styleId="ConsPlusNonformat">
    <w:name w:val="ConsPlusNonformat"/>
    <w:pPr>
      <w:autoSpaceDE w:val="0"/>
    </w:pPr>
    <w:rPr>
      <w:rFonts w:ascii="Courier New" w:eastAsia="Times New Roman" w:hAnsi="Courier New" w:cs="Courier New"/>
      <w:sz w:val="20"/>
      <w:szCs w:val="20"/>
      <w:lang w:val="ru-RU" w:eastAsia="zh-CN"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DocList">
    <w:name w:val="ConsPlusDocList"/>
    <w:next w:val="Standard"/>
    <w:rPr>
      <w:rFonts w:ascii="Arial" w:eastAsia="Arial" w:hAnsi="Arial" w:cs="Arial"/>
      <w:sz w:val="20"/>
      <w:szCs w:val="20"/>
      <w:lang w:val="ru-RU" w:eastAsia="zh-CN" w:bidi="hi-IN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sPlusTitle">
    <w:name w:val="ConsPlusTitle"/>
    <w:pPr>
      <w:autoSpaceDE w:val="0"/>
    </w:pPr>
    <w:rPr>
      <w:rFonts w:eastAsia="Times New Roman" w:cs="Times New Roman"/>
      <w:b/>
      <w:bCs/>
      <w:lang w:val="ru-RU" w:eastAsia="zh-CN" w:bidi="ar-SA"/>
    </w:rPr>
  </w:style>
  <w:style w:type="paragraph" w:customStyle="1" w:styleId="ConsPlusNormal">
    <w:name w:val="ConsPlusNormal"/>
    <w:pPr>
      <w:autoSpaceDE w:val="0"/>
      <w:ind w:firstLine="720"/>
    </w:pPr>
    <w:rPr>
      <w:rFonts w:ascii="Arial" w:eastAsia="Times New Roman" w:hAnsi="Arial" w:cs="Arial"/>
      <w:sz w:val="20"/>
      <w:szCs w:val="20"/>
      <w:lang w:val="ru-RU" w:eastAsia="zh-CN" w:bidi="ar-SA"/>
    </w:rPr>
  </w:style>
  <w:style w:type="paragraph" w:customStyle="1" w:styleId="ConsPlusNonformat">
    <w:name w:val="ConsPlusNonformat"/>
    <w:pPr>
      <w:autoSpaceDE w:val="0"/>
    </w:pPr>
    <w:rPr>
      <w:rFonts w:ascii="Courier New" w:eastAsia="Times New Roman" w:hAnsi="Courier New" w:cs="Courier New"/>
      <w:sz w:val="20"/>
      <w:szCs w:val="20"/>
      <w:lang w:val="ru-RU" w:eastAsia="zh-CN"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DocList">
    <w:name w:val="ConsPlusDocList"/>
    <w:next w:val="Standard"/>
    <w:rPr>
      <w:rFonts w:ascii="Arial" w:eastAsia="Arial" w:hAnsi="Arial" w:cs="Arial"/>
      <w:sz w:val="20"/>
      <w:szCs w:val="20"/>
      <w:lang w:val="ru-RU" w:eastAsia="zh-CN" w:bidi="hi-IN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D57F3C8A3D7F1ACAA28E36FBE3B439B57DABCEB2785097EAC027FD0E8334EE517F870BB9B203A487DA7E7hEBBK" TargetMode="External"/><Relationship Id="rId18" Type="http://schemas.openxmlformats.org/officeDocument/2006/relationships/hyperlink" Target="consultantplus://offline/ref=C0BC909F243A87D1CAAA4BE453D8B79C0F1552F53406536A7D1768738B0DA60288411D6DD9BDEE95t3l2K" TargetMode="External"/><Relationship Id="rId26" Type="http://schemas.openxmlformats.org/officeDocument/2006/relationships/hyperlink" Target="consultantplus://offline/ref=C0BC909F243A87D1CAAA55E945B4E893091C09F93600593A2248332EDC04AC55CF0E442F9DB1EE9731C250tElDK" TargetMode="External"/><Relationship Id="rId21" Type="http://schemas.openxmlformats.org/officeDocument/2006/relationships/hyperlink" Target="consultantplus://offline/ref=C0BC909F243A87D1CAAA55E945B4E893091C09F93600593A2248332EDC04AC55CF0E442F9DB1EE9731C55CtElEK" TargetMode="External"/><Relationship Id="rId34" Type="http://schemas.openxmlformats.org/officeDocument/2006/relationships/hyperlink" Target="consultantplus://offline/ref=C0BC909F243A87D1CAAA55E945B4E893091C09F936055E3A2348332EDC04AC55CF0E442F9DB1EE9731C051tElEK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8FA7919D61CDC3843759CBB5B78F99B871E85D46D91DCDB3249332F684BE9970FAE25D1373984FFo8oCI" TargetMode="External"/><Relationship Id="rId17" Type="http://schemas.openxmlformats.org/officeDocument/2006/relationships/hyperlink" Target="consultantplus://offline/ref=C0BC909F243A87D1CAAA4BE453D8B79C0F1654F03306536A7D1768738B0DA60288411D6DD9BCEF9Et3l8K" TargetMode="External"/><Relationship Id="rId25" Type="http://schemas.openxmlformats.org/officeDocument/2006/relationships/hyperlink" Target="consultantplus://offline/ref=C0BC909F243A87D1CAAA55E945B4E893091C09F93600593A2248332EDC04AC55CF0E442F9DB1EE9731C250tEl8K" TargetMode="External"/><Relationship Id="rId33" Type="http://schemas.openxmlformats.org/officeDocument/2006/relationships/hyperlink" Target="consultantplus://offline/ref=C0BC909F243A87D1CAAA55E945B4E893091C09F93600593A2248332EDC04AC55CF0E442F9DB1EE9731C55EtEl0K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C0BC909F243A87D1CAAA55E945B4E893091C09F93600593A2248332EDC04AC55CF0E442F9DB1EE9731C251tEl8K" TargetMode="External"/><Relationship Id="rId20" Type="http://schemas.openxmlformats.org/officeDocument/2006/relationships/hyperlink" Target="consultantplus://offline/ref=C0BC909F243A87D1CAAA4BE453D8B79C0F1552F53406536A7D1768738B0DA60288411D6DD9BDEE95t3l2K" TargetMode="External"/><Relationship Id="rId29" Type="http://schemas.openxmlformats.org/officeDocument/2006/relationships/hyperlink" Target="consultantplus://offline/ref=C0BC909F243A87D1CAAA55E945B4E893091C09F93600593A2248332EDC04AC55CF0E442F9DB1EE9731C459tEl0K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#Par609" TargetMode="External"/><Relationship Id="rId24" Type="http://schemas.openxmlformats.org/officeDocument/2006/relationships/hyperlink" Target="consultantplus://offline/ref=C0BC909F243A87D1CAAA55E945B4E893091C09F93600593A2248332EDC04AC55CF0E442F9DB1EE9731C55BtEl1K" TargetMode="External"/><Relationship Id="rId32" Type="http://schemas.openxmlformats.org/officeDocument/2006/relationships/hyperlink" Target="consultantplus://offline/ref=C0BC909F243A87D1CAAA55E945B4E893091C09F93600593A2248332EDC04AC55CF0E442F9DB1EE9731C55EtElDK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D57F3C8A3D7F1ACAA28E36FBE3B439B57DABCEB2785097EAC027FD0E8334EE517F870BB9B203A487DA7E4hEB4K" TargetMode="External"/><Relationship Id="rId23" Type="http://schemas.openxmlformats.org/officeDocument/2006/relationships/hyperlink" Target="consultantplus://offline/ref=C0BC909F243A87D1CAAA55E945B4E893091C09F93600593A2248332EDC04AC55CF0E442F9DB1EE9731C55BtElFK" TargetMode="External"/><Relationship Id="rId28" Type="http://schemas.openxmlformats.org/officeDocument/2006/relationships/hyperlink" Target="consultantplus://offline/ref=C0BC909F243A87D1CAAA55E945B4E893091C09F93600593A2248332EDC04AC55CF0E442F9DB1EE9731C55AtElDK" TargetMode="External"/><Relationship Id="rId36" Type="http://schemas.openxmlformats.org/officeDocument/2006/relationships/hyperlink" Target="consultantplus://offline/ref=C0BC909F243A87D1CAAA55E945B4E893091C09F93600593A2248332EDC04AC55CF0E442F9DB1EE9731C159tEl8K" TargetMode="External"/><Relationship Id="rId10" Type="http://schemas.openxmlformats.org/officeDocument/2006/relationships/hyperlink" Target="consultantplus://offline/ref=2D57F3C8A3D7F1ACAA28E36FBE3B439B57DABCEB2785097EAC027FD0E8334EE517F870BB9B203A487DA1EEhEB6K" TargetMode="External"/><Relationship Id="rId19" Type="http://schemas.openxmlformats.org/officeDocument/2006/relationships/hyperlink" Target="consultantplus://offline/ref=C0BC909F243A87D1CAAA4BE453D8B79C0F1552F53406536A7D1768738B0DA60288411D6DD9BDEE95t3l2K" TargetMode="External"/><Relationship Id="rId31" Type="http://schemas.openxmlformats.org/officeDocument/2006/relationships/hyperlink" Target="consultantplus://offline/ref=C0BC909F243A87D1CAAA55E945B4E893091C09F93600593A2248332EDC04AC55CF0E442F9DB1EE9731C45AtEl1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D57F3C8A3D7F1ACAA28E36FBE3B439B57DABCEB2785097EAC027FD0E8334EE517F870BB9B203A487DA1EEhEB3K" TargetMode="External"/><Relationship Id="rId14" Type="http://schemas.openxmlformats.org/officeDocument/2006/relationships/hyperlink" Target="consultantplus://offline/ref=2D57F3C8A3D7F1ACAA28E36FBE3B439B57DABCEB2785097EAC027FD0E8334EE517F870BB9B203A487DA0EFhEBAK" TargetMode="External"/><Relationship Id="rId22" Type="http://schemas.openxmlformats.org/officeDocument/2006/relationships/hyperlink" Target="consultantplus://offline/ref=C0BC909F243A87D1CAAA55E945B4E893091C09F93600593A2248332EDC04AC55CF0E442F9DB1EE9731C55CtElDK" TargetMode="External"/><Relationship Id="rId27" Type="http://schemas.openxmlformats.org/officeDocument/2006/relationships/hyperlink" Target="consultantplus://offline/ref=C0BC909F243A87D1CAAA55E945B4E893091C09F93600593A2248332EDC04AC55CF0E442F9DB1EE9731C55AtElAK" TargetMode="External"/><Relationship Id="rId30" Type="http://schemas.openxmlformats.org/officeDocument/2006/relationships/hyperlink" Target="consultantplus://offline/ref=C0BC909F243A87D1CAAA55E945B4E893091C09F93600593A2248332EDC04AC55CF0E442F9DB1EE9731C45AtElCK" TargetMode="External"/><Relationship Id="rId35" Type="http://schemas.openxmlformats.org/officeDocument/2006/relationships/hyperlink" Target="consultantplus://offline/ref=C0BC909F243A87D1CAAA55E945B4E893091C09F93600593A2248332EDC04AC55CF0E442F9DB1EE9731C159tEl8K" TargetMode="External"/><Relationship Id="rId8" Type="http://schemas.openxmlformats.org/officeDocument/2006/relationships/hyperlink" Target="http://www.mcradm.orel.ru/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14</Pages>
  <Words>6796</Words>
  <Characters>38741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Пахан</dc:creator>
  <cp:lastModifiedBy>Пахан</cp:lastModifiedBy>
  <cp:revision>1</cp:revision>
  <cp:lastPrinted>2015-03-27T09:29:00Z</cp:lastPrinted>
  <dcterms:created xsi:type="dcterms:W3CDTF">2009-04-16T11:32:00Z</dcterms:created>
  <dcterms:modified xsi:type="dcterms:W3CDTF">2015-11-17T06:09:00Z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