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EB" w:rsidRDefault="00393EEE">
      <w:pPr>
        <w:pStyle w:val="Standard"/>
        <w:jc w:val="center"/>
      </w:pPr>
      <w:bookmarkStart w:id="0" w:name="_GoBack"/>
      <w:bookmarkEnd w:id="0"/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440BEB" w:rsidRDefault="00393EEE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440BEB" w:rsidRDefault="00440BEB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440BEB" w:rsidRDefault="00393EEE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440BEB" w:rsidRDefault="00440BEB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440BEB" w:rsidRDefault="00393EEE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440BEB" w:rsidRDefault="00440BEB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440BEB" w:rsidRDefault="00393EEE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04.02.2015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77</w:t>
      </w:r>
    </w:p>
    <w:p w:rsidR="00440BEB" w:rsidRDefault="00393EEE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г. Мценск</w:t>
      </w: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</w:pPr>
    </w:p>
    <w:p w:rsidR="00440BEB" w:rsidRDefault="00393EE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 Мценского района</w:t>
      </w:r>
    </w:p>
    <w:p w:rsidR="00440BEB" w:rsidRDefault="00393EE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21.04.2014 № 238 «Об утверждении «Краткосрочного плана реализации региональной программы ка</w:t>
      </w:r>
      <w:r>
        <w:rPr>
          <w:sz w:val="28"/>
          <w:szCs w:val="28"/>
          <w:lang w:val="ru-RU"/>
        </w:rPr>
        <w:t>питального ремонта общего имущества в многоквартирных домах на территории Мценского района в 2014 году»</w:t>
      </w:r>
    </w:p>
    <w:p w:rsidR="00440BEB" w:rsidRDefault="00440BEB">
      <w:pPr>
        <w:pStyle w:val="Standard"/>
        <w:jc w:val="center"/>
        <w:rPr>
          <w:sz w:val="28"/>
          <w:szCs w:val="28"/>
          <w:lang w:val="ru-RU"/>
        </w:rPr>
      </w:pPr>
    </w:p>
    <w:p w:rsidR="00440BEB" w:rsidRDefault="00393EE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актуализации «краткосрочного плана реализации региональной программы капитального ремонта общего имущества в многоквартирных домах на территор</w:t>
      </w:r>
      <w:r>
        <w:rPr>
          <w:sz w:val="28"/>
          <w:szCs w:val="28"/>
          <w:lang w:val="ru-RU"/>
        </w:rPr>
        <w:t>ии Мценского района в 2014 году» утвержденного Постановлением администрации Мценского района от 21.04.2014 № 238, на основании пункта 15 Порядка утверждения краткосрочных планов реализации региональной программы капитального ремонта общего имущества в мног</w:t>
      </w:r>
      <w:r>
        <w:rPr>
          <w:sz w:val="28"/>
          <w:szCs w:val="28"/>
          <w:lang w:val="ru-RU"/>
        </w:rPr>
        <w:t>оквартирных домах на территории Орловской         области»,    администрация           Мценского           района п о с т а н о в л я е т:</w:t>
      </w:r>
    </w:p>
    <w:p w:rsidR="00440BEB" w:rsidRDefault="00440BEB">
      <w:pPr>
        <w:pStyle w:val="Standard"/>
        <w:jc w:val="both"/>
        <w:rPr>
          <w:sz w:val="28"/>
          <w:szCs w:val="28"/>
          <w:lang w:val="ru-RU"/>
        </w:rPr>
      </w:pPr>
    </w:p>
    <w:p w:rsidR="00440BEB" w:rsidRDefault="00393EE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Приложение 1 к Постановлению администрации Мценского района от 21.04.2014 № 238 «Об утверждении «Краткосрочного </w:t>
      </w:r>
      <w:r>
        <w:rPr>
          <w:sz w:val="28"/>
          <w:szCs w:val="28"/>
          <w:lang w:val="ru-RU"/>
        </w:rPr>
        <w:t>плана реализации региональной программы капитального ремонта общего имущества в многоквартирных домах на территории Мценского района в 2014 году» «Планируемые показатели реализации краткосрочного плана» изложить в следующей редакции (приложение 1).</w:t>
      </w:r>
    </w:p>
    <w:p w:rsidR="00440BEB" w:rsidRDefault="00393EE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>Приложение 3 к Постановлению администрации Мценского района от 21.04.2014 № 238 «Об утверждении «Краткосрочного плана реализации региональной программы капитального ремонта общего имущества в многоквартирных домах на территории Мценского района в 2014 году</w:t>
      </w:r>
      <w:r>
        <w:rPr>
          <w:sz w:val="28"/>
          <w:szCs w:val="28"/>
          <w:lang w:val="ru-RU"/>
        </w:rPr>
        <w:t>» «Перечень многоквартирных домов, включенных в краткосрочный план» изложить в следующей редакции (приложение 2).</w:t>
      </w:r>
    </w:p>
    <w:p w:rsidR="00440BEB" w:rsidRDefault="00393EE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Приложение 4 к Постановлению администрации Мценского района от 21.04.2014 № 238 «Об утверждении Краткосрочного плана реализации региональн</w:t>
      </w:r>
      <w:r>
        <w:rPr>
          <w:sz w:val="28"/>
          <w:szCs w:val="28"/>
          <w:lang w:val="ru-RU"/>
        </w:rPr>
        <w:t>ой программы капитального ремонта общего имущества в многоквартирных домах на территории Мценского района в 2014 году» «Перечень многоквартирных домов по видам работ» изложить в следующей редакции (приложение 3).</w:t>
      </w:r>
    </w:p>
    <w:p w:rsidR="00440BEB" w:rsidRDefault="00393E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4. Настоящее постановление подлежит опубли</w:t>
      </w:r>
      <w:r>
        <w:rPr>
          <w:sz w:val="28"/>
          <w:szCs w:val="28"/>
          <w:lang w:val="ru-RU"/>
        </w:rPr>
        <w:t xml:space="preserve">кованию в газете «Мценский край» и на официальном сайте администрации Мценского </w:t>
      </w:r>
      <w:r>
        <w:rPr>
          <w:sz w:val="28"/>
          <w:szCs w:val="28"/>
          <w:lang w:val="ru-RU"/>
        </w:rPr>
        <w:lastRenderedPageBreak/>
        <w:t>района в информационной сети «Интернет».</w:t>
      </w:r>
    </w:p>
    <w:p w:rsidR="00440BEB" w:rsidRDefault="00393EE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 Контроль по исполнению настоящего постановления возложить на первого заместителя главы администрации Мценского района Э. В. Савушки</w:t>
      </w:r>
      <w:r>
        <w:rPr>
          <w:sz w:val="28"/>
          <w:szCs w:val="28"/>
          <w:lang w:val="ru-RU"/>
        </w:rPr>
        <w:t>на.</w:t>
      </w:r>
    </w:p>
    <w:p w:rsidR="00440BEB" w:rsidRDefault="00393E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BEB" w:rsidRDefault="00393E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BEB" w:rsidRDefault="00393E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Мценского района                                                                  И. А. Грачев</w:t>
      </w: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393EE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440BEB" w:rsidRDefault="00393EE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 № 77</w:t>
      </w:r>
    </w:p>
    <w:p w:rsidR="00440BEB" w:rsidRDefault="00393EE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Мценского района</w:t>
      </w:r>
    </w:p>
    <w:p w:rsidR="00440BEB" w:rsidRDefault="00393EE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04.02.2014</w:t>
      </w:r>
    </w:p>
    <w:p w:rsidR="00440BEB" w:rsidRDefault="00440BEB">
      <w:pPr>
        <w:pStyle w:val="Standard"/>
        <w:jc w:val="right"/>
        <w:rPr>
          <w:sz w:val="28"/>
          <w:szCs w:val="28"/>
          <w:lang w:val="ru-RU"/>
        </w:rPr>
      </w:pPr>
    </w:p>
    <w:p w:rsidR="00440BEB" w:rsidRDefault="00393EE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Планируемые показатели </w:t>
      </w:r>
      <w:r>
        <w:rPr>
          <w:sz w:val="28"/>
          <w:szCs w:val="28"/>
          <w:lang w:val="ru-RU"/>
        </w:rPr>
        <w:t>реализации краткосрочного плана</w:t>
      </w:r>
    </w:p>
    <w:p w:rsidR="00440BEB" w:rsidRDefault="00440BEB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885"/>
        <w:gridCol w:w="718"/>
        <w:gridCol w:w="1025"/>
        <w:gridCol w:w="526"/>
        <w:gridCol w:w="615"/>
        <w:gridCol w:w="616"/>
        <w:gridCol w:w="679"/>
        <w:gridCol w:w="667"/>
        <w:gridCol w:w="615"/>
        <w:gridCol w:w="654"/>
        <w:gridCol w:w="680"/>
        <w:gridCol w:w="948"/>
        <w:gridCol w:w="925"/>
      </w:tblGrid>
      <w:tr w:rsidR="00440BEB">
        <w:tblPrEx>
          <w:tblCellMar>
            <w:top w:w="0" w:type="dxa"/>
            <w:bottom w:w="0" w:type="dxa"/>
          </w:tblCellMar>
        </w:tblPrEx>
        <w:trPr>
          <w:trHeight w:val="2821"/>
        </w:trPr>
        <w:tc>
          <w:tcPr>
            <w:tcW w:w="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МКД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площдь МКД, всего</w:t>
            </w:r>
          </w:p>
        </w:tc>
        <w:tc>
          <w:tcPr>
            <w:tcW w:w="1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МКД</w:t>
            </w:r>
          </w:p>
        </w:tc>
        <w:tc>
          <w:tcPr>
            <w:tcW w:w="3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 капитального ремонта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7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кв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ru-RU"/>
              </w:rPr>
              <w:t>кв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ru-RU"/>
              </w:rPr>
              <w:t>кв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кв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кв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ru-RU"/>
              </w:rPr>
              <w:t>кв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ru-RU"/>
              </w:rPr>
              <w:t>кв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кв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 Мценский район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 Санаторий Войново, ул. Медицинская, д. 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658.6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1448097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1448097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Тельчье, ул. Болховская, д. 42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454.8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788346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1113.4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2236443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2236443</w:t>
            </w:r>
          </w:p>
        </w:tc>
      </w:tr>
    </w:tbl>
    <w:p w:rsidR="00440BEB" w:rsidRDefault="00393EE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0BEB" w:rsidRDefault="00440BEB">
      <w:pPr>
        <w:pStyle w:val="Standard"/>
        <w:jc w:val="both"/>
        <w:rPr>
          <w:sz w:val="28"/>
          <w:szCs w:val="28"/>
        </w:rPr>
      </w:pPr>
    </w:p>
    <w:p w:rsidR="00440BEB" w:rsidRDefault="00440BEB">
      <w:pPr>
        <w:pStyle w:val="Standard"/>
        <w:rPr>
          <w:sz w:val="28"/>
          <w:szCs w:val="28"/>
        </w:rPr>
      </w:pPr>
    </w:p>
    <w:p w:rsidR="00440BEB" w:rsidRDefault="00440BEB">
      <w:pPr>
        <w:pStyle w:val="Standard"/>
        <w:rPr>
          <w:sz w:val="28"/>
          <w:szCs w:val="28"/>
        </w:rPr>
      </w:pPr>
    </w:p>
    <w:p w:rsidR="00440BEB" w:rsidRDefault="00440BEB">
      <w:pPr>
        <w:pStyle w:val="Standard"/>
        <w:rPr>
          <w:sz w:val="28"/>
          <w:szCs w:val="28"/>
        </w:rPr>
      </w:pPr>
    </w:p>
    <w:p w:rsidR="00440BEB" w:rsidRDefault="00440BEB">
      <w:pPr>
        <w:pStyle w:val="Standard"/>
      </w:pPr>
    </w:p>
    <w:p w:rsidR="00440BEB" w:rsidRDefault="00440BEB">
      <w:pPr>
        <w:pStyle w:val="Standard"/>
      </w:pPr>
    </w:p>
    <w:p w:rsidR="00440BEB" w:rsidRDefault="00440BEB">
      <w:pPr>
        <w:pStyle w:val="Standard"/>
      </w:pPr>
    </w:p>
    <w:p w:rsidR="00440BEB" w:rsidRDefault="00440BEB">
      <w:pPr>
        <w:pStyle w:val="Standard"/>
      </w:pPr>
    </w:p>
    <w:p w:rsidR="00440BEB" w:rsidRDefault="00440BEB">
      <w:pPr>
        <w:pStyle w:val="Standard"/>
      </w:pPr>
    </w:p>
    <w:p w:rsidR="00440BEB" w:rsidRDefault="00440BEB">
      <w:pPr>
        <w:pStyle w:val="Standard"/>
      </w:pPr>
    </w:p>
    <w:p w:rsidR="00440BEB" w:rsidRDefault="00393EEE">
      <w:pPr>
        <w:pStyle w:val="Standard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440BEB" w:rsidRDefault="00393EEE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440BEB" w:rsidRDefault="00393EEE">
      <w:pPr>
        <w:pStyle w:val="Standard"/>
        <w:jc w:val="right"/>
        <w:rPr>
          <w:lang w:val="ru-RU"/>
        </w:rPr>
      </w:pPr>
      <w:r>
        <w:rPr>
          <w:lang w:val="ru-RU"/>
        </w:rPr>
        <w:t>Мценского района №77</w:t>
      </w:r>
    </w:p>
    <w:p w:rsidR="00440BEB" w:rsidRDefault="00393EEE">
      <w:pPr>
        <w:pStyle w:val="Standard"/>
        <w:jc w:val="right"/>
        <w:rPr>
          <w:lang w:val="ru-RU"/>
        </w:rPr>
      </w:pPr>
      <w:r>
        <w:rPr>
          <w:lang w:val="ru-RU"/>
        </w:rPr>
        <w:t>от 04.02.2014</w:t>
      </w:r>
    </w:p>
    <w:p w:rsidR="00440BEB" w:rsidRDefault="00440BEB">
      <w:pPr>
        <w:pStyle w:val="Standard"/>
        <w:jc w:val="right"/>
        <w:rPr>
          <w:lang w:val="ru-RU"/>
        </w:rPr>
      </w:pPr>
    </w:p>
    <w:p w:rsidR="00440BEB" w:rsidRDefault="00393EEE">
      <w:pPr>
        <w:pStyle w:val="Standard"/>
        <w:jc w:val="center"/>
        <w:rPr>
          <w:lang w:val="ru-RU"/>
        </w:rPr>
      </w:pPr>
      <w:r>
        <w:rPr>
          <w:lang w:val="ru-RU"/>
        </w:rPr>
        <w:t>Перечень многоквартирных домов, включенных в краткосрочный план</w:t>
      </w:r>
    </w:p>
    <w:p w:rsidR="00440BEB" w:rsidRDefault="00440BEB">
      <w:pPr>
        <w:pStyle w:val="Standard"/>
        <w:jc w:val="center"/>
        <w:rPr>
          <w:lang w:val="ru-RU"/>
        </w:rPr>
      </w:pPr>
    </w:p>
    <w:tbl>
      <w:tblPr>
        <w:tblW w:w="11367" w:type="dxa"/>
        <w:tblInd w:w="-1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1769"/>
        <w:gridCol w:w="538"/>
        <w:gridCol w:w="513"/>
        <w:gridCol w:w="821"/>
        <w:gridCol w:w="564"/>
        <w:gridCol w:w="525"/>
        <w:gridCol w:w="539"/>
        <w:gridCol w:w="538"/>
        <w:gridCol w:w="526"/>
        <w:gridCol w:w="538"/>
        <w:gridCol w:w="526"/>
        <w:gridCol w:w="680"/>
        <w:gridCol w:w="641"/>
        <w:gridCol w:w="602"/>
        <w:gridCol w:w="782"/>
        <w:gridCol w:w="880"/>
      </w:tblGrid>
      <w:tr w:rsidR="00440BEB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Адрес </w:t>
            </w:r>
            <w:r>
              <w:rPr>
                <w:sz w:val="20"/>
                <w:szCs w:val="20"/>
                <w:lang w:val="ru-RU"/>
              </w:rPr>
              <w:t>МКД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 стен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этажей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площадь МКД, всего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 капитального ремонта</w:t>
            </w:r>
          </w:p>
        </w:tc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Плановая дата завершения работ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Ввода в эксплуатацию</w:t>
            </w:r>
          </w:p>
        </w:tc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Зевершение </w:t>
            </w:r>
            <w:r>
              <w:rPr>
                <w:sz w:val="20"/>
                <w:szCs w:val="20"/>
                <w:lang w:val="ru-RU"/>
              </w:rPr>
              <w:t>последнего капитального ремонта</w:t>
            </w:r>
          </w:p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5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 площадь помещений</w:t>
            </w: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376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числе:</w:t>
            </w:r>
          </w:p>
          <w:p w:rsidR="00440BEB" w:rsidRDefault="00440BE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 счет взносов на капитальный ремонт</w:t>
            </w:r>
          </w:p>
        </w:tc>
        <w:tc>
          <w:tcPr>
            <w:tcW w:w="3231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 счет финансовой поддержки:</w:t>
            </w:r>
          </w:p>
        </w:tc>
        <w:tc>
          <w:tcPr>
            <w:tcW w:w="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</w:tr>
      <w:tr w:rsidR="00440BEB">
        <w:tblPrEx>
          <w:tblCellMar>
            <w:top w:w="0" w:type="dxa"/>
            <w:bottom w:w="0" w:type="dxa"/>
          </w:tblCellMar>
        </w:tblPrEx>
        <w:trPr>
          <w:trHeight w:val="2986"/>
        </w:trPr>
        <w:tc>
          <w:tcPr>
            <w:tcW w:w="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Фонда содействия реформированию ЖКХ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Областного бюджета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Городского </w:t>
            </w:r>
            <w:r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13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 счет иных источников финансировчания</w:t>
            </w:r>
          </w:p>
        </w:tc>
        <w:tc>
          <w:tcPr>
            <w:tcW w:w="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3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 Мценский район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 Санаторий Войново, ул. Медицинская д.3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кирпичный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634,4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1448097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843516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392978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211603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31.10.14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Тельчье, ул. Болховская, д. 42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блочный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410,8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788346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459212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213937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115197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31.10.14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1045,2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2236443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1302728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606915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326800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440BEB" w:rsidRDefault="00440BEB">
      <w:pPr>
        <w:pStyle w:val="Standard"/>
        <w:jc w:val="center"/>
        <w:rPr>
          <w:lang w:val="ru-RU"/>
        </w:rPr>
      </w:pPr>
    </w:p>
    <w:p w:rsidR="00440BEB" w:rsidRDefault="00440BEB">
      <w:pPr>
        <w:pStyle w:val="Standard"/>
      </w:pPr>
    </w:p>
    <w:p w:rsidR="00440BEB" w:rsidRDefault="00440BEB">
      <w:pPr>
        <w:pStyle w:val="Standard"/>
      </w:pPr>
    </w:p>
    <w:p w:rsidR="00440BEB" w:rsidRDefault="00440BEB">
      <w:pPr>
        <w:pStyle w:val="Standard"/>
      </w:pPr>
    </w:p>
    <w:p w:rsidR="00440BEB" w:rsidRDefault="00440BEB">
      <w:pPr>
        <w:pStyle w:val="Standard"/>
      </w:pPr>
    </w:p>
    <w:p w:rsidR="00440BEB" w:rsidRDefault="00393EE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393EEE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3</w:t>
      </w:r>
    </w:p>
    <w:p w:rsidR="00440BEB" w:rsidRDefault="00393EEE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к постановлению </w:t>
      </w:r>
      <w:r>
        <w:rPr>
          <w:lang w:val="ru-RU"/>
        </w:rPr>
        <w:t>администрации</w:t>
      </w:r>
    </w:p>
    <w:p w:rsidR="00440BEB" w:rsidRDefault="00393EEE">
      <w:pPr>
        <w:pStyle w:val="Standard"/>
        <w:jc w:val="right"/>
        <w:rPr>
          <w:lang w:val="ru-RU"/>
        </w:rPr>
      </w:pPr>
      <w:r>
        <w:rPr>
          <w:lang w:val="ru-RU"/>
        </w:rPr>
        <w:t>Мценского района №77</w:t>
      </w:r>
    </w:p>
    <w:p w:rsidR="00440BEB" w:rsidRDefault="00393EEE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04.02.2014</w:t>
      </w: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393EEE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Перечень многоквартирных домов по видам работ</w:t>
      </w: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tbl>
      <w:tblPr>
        <w:tblW w:w="11269" w:type="dxa"/>
        <w:tblInd w:w="-13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859"/>
        <w:gridCol w:w="1103"/>
        <w:gridCol w:w="1025"/>
        <w:gridCol w:w="821"/>
        <w:gridCol w:w="769"/>
        <w:gridCol w:w="692"/>
        <w:gridCol w:w="693"/>
        <w:gridCol w:w="795"/>
        <w:gridCol w:w="910"/>
        <w:gridCol w:w="1179"/>
        <w:gridCol w:w="1013"/>
      </w:tblGrid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МКД</w:t>
            </w:r>
          </w:p>
        </w:tc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 капитального ремонта всего</w:t>
            </w:r>
          </w:p>
        </w:tc>
        <w:tc>
          <w:tcPr>
            <w:tcW w:w="57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Виды работ, установленные Жилищным Кодексом Российской Федерации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Виды работ, установленные нормативным п</w:t>
            </w:r>
            <w:r>
              <w:rPr>
                <w:sz w:val="20"/>
                <w:szCs w:val="20"/>
                <w:lang w:val="ru-RU"/>
              </w:rPr>
              <w:t>равовым актом субъекта Российской Федерации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инженерных систем</w:t>
            </w:r>
          </w:p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крыши</w:t>
            </w:r>
          </w:p>
        </w:tc>
        <w:tc>
          <w:tcPr>
            <w:tcW w:w="1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подвальных помещений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фасада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коллективных (общедомовых) ПУ и УУ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виды СК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3EEE"/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</w:t>
            </w:r>
            <w:r>
              <w:rPr>
                <w:sz w:val="20"/>
                <w:szCs w:val="20"/>
                <w:lang w:val="ru-RU"/>
              </w:rPr>
              <w:t xml:space="preserve"> образование Мценский район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 Санаторий Воиново, ул. Медицинская, д. 3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1448097.00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245180.00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560.00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698528.00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78042.00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463.00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392179.00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5206.00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28962.00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Тельчье, ул. Болховская, д. 42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788346.00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15885.00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380.00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415057.00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60.80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55600.00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431.00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286037.00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15767.00</w:t>
            </w:r>
          </w:p>
        </w:tc>
      </w:tr>
      <w:tr w:rsidR="00440BEB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440BE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2236443.00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261065.00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940.00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1113585.00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154.80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133648.00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894.00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678216.00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5206.00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EB" w:rsidRDefault="00393EE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44729.00</w:t>
            </w:r>
          </w:p>
        </w:tc>
      </w:tr>
    </w:tbl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440BEB" w:rsidRDefault="00440BE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sectPr w:rsidR="00440BEB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EE" w:rsidRDefault="00393EEE">
      <w:r>
        <w:separator/>
      </w:r>
    </w:p>
  </w:endnote>
  <w:endnote w:type="continuationSeparator" w:id="0">
    <w:p w:rsidR="00393EEE" w:rsidRDefault="0039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EE" w:rsidRDefault="00393EEE">
      <w:r>
        <w:rPr>
          <w:color w:val="000000"/>
        </w:rPr>
        <w:separator/>
      </w:r>
    </w:p>
  </w:footnote>
  <w:footnote w:type="continuationSeparator" w:id="0">
    <w:p w:rsidR="00393EEE" w:rsidRDefault="0039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0BEB"/>
    <w:rsid w:val="00393EEE"/>
    <w:rsid w:val="00440BEB"/>
    <w:rsid w:val="00A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2015-03-27T09:29:00Z</cp:lastPrinted>
  <dcterms:created xsi:type="dcterms:W3CDTF">2009-04-16T11:32:00Z</dcterms:created>
  <dcterms:modified xsi:type="dcterms:W3CDTF">2015-11-17T06:04:00Z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